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73DA" w:rsidRDefault="00666A9A" w:rsidP="00B573DA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П</w:t>
      </w:r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роект </w:t>
      </w:r>
      <w:r w:rsidR="0084666F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ООО </w:t>
      </w:r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«</w:t>
      </w:r>
      <w:proofErr w:type="spellStart"/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Криофрост</w:t>
      </w:r>
      <w:proofErr w:type="spellEnd"/>
      <w:r w:rsidR="0084666F" w:rsidRPr="0084666F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 </w:t>
      </w:r>
      <w:r w:rsidR="0084666F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Инжиниринг</w:t>
      </w:r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» и</w:t>
      </w:r>
      <w:r w:rsidR="0084666F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 ООО</w:t>
      </w:r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 «</w:t>
      </w:r>
      <w:proofErr w:type="spellStart"/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Спектропласт</w:t>
      </w:r>
      <w:proofErr w:type="spellEnd"/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»: </w:t>
      </w:r>
    </w:p>
    <w:p w:rsidR="00DF70AC" w:rsidRDefault="00666A9A" w:rsidP="00B573DA">
      <w:pPr>
        <w:shd w:val="clear" w:color="auto" w:fill="FFFFFF"/>
        <w:spacing w:after="0" w:line="240" w:lineRule="auto"/>
        <w:jc w:val="center"/>
        <w:outlineLvl w:val="2"/>
        <w:rPr>
          <w:rStyle w:val="a3"/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э</w:t>
      </w:r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>нергоэффективный</w:t>
      </w:r>
      <w:r w:rsidR="00010A57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 холод</w:t>
      </w:r>
      <w:r w:rsidR="00403893" w:rsidRPr="00B573DA">
        <w:rPr>
          <w:rFonts w:ascii="Times New Roman" w:eastAsia="Times New Roman" w:hAnsi="Times New Roman" w:cs="Times New Roman"/>
          <w:b/>
          <w:bCs/>
          <w:color w:val="0F1115"/>
          <w:sz w:val="24"/>
          <w:szCs w:val="24"/>
          <w:lang w:eastAsia="ru-RU"/>
        </w:rPr>
        <w:t xml:space="preserve"> </w:t>
      </w:r>
      <w:r w:rsidR="00DF70AC" w:rsidRPr="00B573DA">
        <w:rPr>
          <w:rStyle w:val="a3"/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для московских парковых катков.</w:t>
      </w:r>
    </w:p>
    <w:p w:rsidR="00B573DA" w:rsidRPr="00B573DA" w:rsidRDefault="00B573DA" w:rsidP="00B573DA">
      <w:pPr>
        <w:shd w:val="clear" w:color="auto" w:fill="FFFFFF"/>
        <w:spacing w:after="0" w:line="240" w:lineRule="auto"/>
        <w:jc w:val="center"/>
        <w:outlineLvl w:val="2"/>
        <w:rPr>
          <w:rStyle w:val="a3"/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</w:pPr>
    </w:p>
    <w:p w:rsidR="000B34F5" w:rsidRDefault="000B34F5" w:rsidP="000B34F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</w:pPr>
    </w:p>
    <w:p w:rsidR="00403893" w:rsidRPr="00B573DA" w:rsidRDefault="00393AEB" w:rsidP="000B34F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</w:pPr>
      <w:r w:rsidRPr="00393AEB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76.85pt;margin-top:6.9pt;width:198.4pt;height:132.1pt;z-index:251660288;mso-position-horizontal-relative:text;mso-position-vertical-relative:text">
            <v:imagedata r:id="rId5" o:title="IMG_4236"/>
            <w10:wrap type="square"/>
          </v:shape>
        </w:pict>
      </w:r>
      <w:r w:rsidR="00403893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Перед партнерами</w:t>
      </w:r>
      <w:r w:rsidR="00EB4C8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-</w:t>
      </w:r>
      <w:r w:rsidR="00403893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</w:t>
      </w:r>
      <w:r w:rsidR="00EB4C8B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компания «</w:t>
      </w:r>
      <w:proofErr w:type="spellStart"/>
      <w:r w:rsidR="00EB4C8B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Криофрост</w:t>
      </w:r>
      <w:proofErr w:type="spellEnd"/>
      <w:r w:rsidR="007D4942" w:rsidRPr="007D4942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</w:t>
      </w:r>
      <w:r w:rsidR="007D4942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Инжиниринг</w:t>
      </w:r>
      <w:r w:rsidR="00EB4C8B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» </w:t>
      </w:r>
      <w:r w:rsidR="00EB4C8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и </w:t>
      </w:r>
      <w:r w:rsidR="00EB4C8B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«</w:t>
      </w:r>
      <w:proofErr w:type="spellStart"/>
      <w:r w:rsidR="00EB4C8B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Спектропласт</w:t>
      </w:r>
      <w:proofErr w:type="spellEnd"/>
      <w:r w:rsidR="00EB4C8B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»</w:t>
      </w:r>
      <w:r w:rsidR="00EB4C8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- </w:t>
      </w:r>
      <w:r w:rsidR="00403893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стояла задача</w:t>
      </w:r>
      <w:r w:rsidR="00DF70AC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в период с октября по ноябрь 2025 года</w:t>
      </w:r>
      <w:r w:rsidR="00403893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провести полную </w:t>
      </w:r>
      <w:r w:rsidR="00666A9A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модернизаци</w:t>
      </w:r>
      <w:r w:rsidR="00666A9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ю</w:t>
      </w:r>
      <w:r w:rsidR="00666A9A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системы холодоснабжения на городских катках для жителей и гостей города</w:t>
      </w:r>
      <w:r w:rsidR="00BD057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.</w:t>
      </w:r>
      <w:r w:rsidR="00666A9A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</w:t>
      </w:r>
      <w:r w:rsidR="00BD057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В результате проведенной работы запущено</w:t>
      </w:r>
      <w:r w:rsidR="005E0469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</w:t>
      </w:r>
      <w:r w:rsidR="00BD057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в эксплуатацию </w:t>
      </w:r>
      <w:r w:rsidR="00EB4C8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шесть ледовых арен, суммарная емкость хладоносителя более 60-ти тонн. В основе решения - </w:t>
      </w:r>
      <w:proofErr w:type="gramStart"/>
      <w:r w:rsidR="00666A9A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низкозамерзающий</w:t>
      </w:r>
      <w:proofErr w:type="gramEnd"/>
      <w:r w:rsidR="00666A9A"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хладоноситель </w:t>
      </w:r>
      <w:r w:rsidR="00666A9A" w:rsidRPr="00B573DA"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  <w:t>ХНТ-КФ-25</w:t>
      </w:r>
      <w:r w:rsidR="00666A9A"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  <w:t xml:space="preserve"> на основе формиата калия.</w:t>
      </w:r>
    </w:p>
    <w:p w:rsidR="000B34F5" w:rsidRDefault="000B34F5" w:rsidP="000B34F5">
      <w:pPr>
        <w:shd w:val="clear" w:color="auto" w:fill="FFFFFF"/>
        <w:spacing w:after="0" w:line="240" w:lineRule="auto"/>
        <w:ind w:firstLine="708"/>
        <w:jc w:val="both"/>
        <w:outlineLvl w:val="2"/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</w:pPr>
    </w:p>
    <w:p w:rsidR="00EB4C8B" w:rsidRDefault="00B573DA" w:rsidP="000B34F5">
      <w:pPr>
        <w:shd w:val="clear" w:color="auto" w:fill="FFFFFF"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</w:pPr>
      <w:r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Использование </w:t>
      </w:r>
      <w:proofErr w:type="gramStart"/>
      <w:r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данного</w:t>
      </w:r>
      <w:proofErr w:type="gramEnd"/>
      <w:r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хладоносителя</w:t>
      </w:r>
      <w:proofErr w:type="spellEnd"/>
      <w:r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</w:t>
      </w:r>
      <w:r w:rsidR="00EB4C8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история знает по финской </w:t>
      </w:r>
      <w:proofErr w:type="spellStart"/>
      <w:r w:rsidR="00EB4C8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  <w:lang w:val="en-US"/>
        </w:rPr>
        <w:t>Kemira</w:t>
      </w:r>
      <w:proofErr w:type="spellEnd"/>
      <w:r w:rsidR="00EB4C8B" w:rsidRPr="00EB4C8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</w:t>
      </w:r>
      <w:proofErr w:type="spellStart"/>
      <w:r w:rsidR="00EB4C8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  <w:lang w:val="en-US"/>
        </w:rPr>
        <w:t>Freezium</w:t>
      </w:r>
      <w:proofErr w:type="spellEnd"/>
      <w:r w:rsidR="00EB4C8B" w:rsidRPr="00EB4C8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, </w:t>
      </w:r>
      <w:r w:rsidR="00EB4C8B" w:rsidRP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японский </w:t>
      </w:r>
      <w:proofErr w:type="spellStart"/>
      <w:r w:rsidR="00EB4C8B" w:rsidRP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  <w:lang w:val="en-US"/>
        </w:rPr>
        <w:t>Cooldbrine</w:t>
      </w:r>
      <w:proofErr w:type="spellEnd"/>
      <w:r w:rsidR="00EB4C8B" w:rsidRP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, </w:t>
      </w:r>
      <w:r w:rsidR="00BD057B" w:rsidRP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евро</w:t>
      </w:r>
      <w:r w:rsidR="00EB4C8B" w:rsidRP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пейский </w:t>
      </w:r>
      <w:proofErr w:type="spellStart"/>
      <w:r w:rsidR="00BD057B" w:rsidRPr="00BD057B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Glysofor</w:t>
      </w:r>
      <w:proofErr w:type="spellEnd"/>
      <w:r w:rsidR="00BD057B" w:rsidRPr="00BD057B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 KF</w:t>
      </w:r>
      <w:r w:rsidR="00EB4C8B" w:rsidRP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.</w:t>
      </w:r>
      <w:r w:rsidR="00EB4C8B" w:rsidRPr="00BD057B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Хладоноситель </w:t>
      </w:r>
      <w:r w:rsidR="00EB4C8B" w:rsidRPr="00BD057B"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  <w:t>ХНТ-КФ-25 российский, в</w:t>
      </w:r>
      <w:r w:rsidR="00EB4C8B"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  <w:t xml:space="preserve"> отличие от импортных аналогов содержит синтезированный </w:t>
      </w:r>
      <w:r w:rsidR="00BD057B"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  <w:t xml:space="preserve">в России </w:t>
      </w:r>
      <w:r w:rsidR="00EB4C8B"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  <w:t>пакет присадок с гарантированной защитой оборудования от коррозии на срок 15 лет.</w:t>
      </w:r>
    </w:p>
    <w:p w:rsidR="00B573DA" w:rsidRDefault="00EB4C8B" w:rsidP="000B34F5">
      <w:pPr>
        <w:shd w:val="clear" w:color="auto" w:fill="FFFFFF"/>
        <w:spacing w:after="0" w:line="240" w:lineRule="auto"/>
        <w:ind w:firstLine="708"/>
        <w:jc w:val="both"/>
        <w:outlineLvl w:val="2"/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Х</w:t>
      </w:r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ладоноситель </w:t>
      </w:r>
      <w:r w:rsidRPr="00B573DA">
        <w:rPr>
          <w:rFonts w:ascii="Times New Roman" w:eastAsia="Times New Roman" w:hAnsi="Times New Roman" w:cs="Times New Roman"/>
          <w:bCs/>
          <w:color w:val="0F1115"/>
          <w:sz w:val="24"/>
          <w:szCs w:val="24"/>
          <w:lang w:eastAsia="ru-RU"/>
        </w:rPr>
        <w:t>ХНТ-КФ-25</w:t>
      </w:r>
      <w:r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</w:t>
      </w:r>
      <w:r w:rsidR="00B573DA"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снижает эксплуатационные расходы</w:t>
      </w:r>
      <w:r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городского бюджета</w:t>
      </w:r>
      <w:r w:rsidR="00B573DA"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за счет экономии электроэнергии и увеличения ресурса оборудования. </w:t>
      </w:r>
      <w:r w:rsid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Высокая теплопередача </w:t>
      </w:r>
      <w:r w:rsidR="00BD057B"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хладоносител</w:t>
      </w:r>
      <w:r w:rsid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я</w:t>
      </w:r>
      <w:r w:rsidR="00BD057B"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гарантирует</w:t>
      </w:r>
      <w:r w:rsidR="00BD057B" w:rsidRP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</w:t>
      </w:r>
      <w:r w:rsidR="00BD057B"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посетител</w:t>
      </w:r>
      <w:r w:rsid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ям комфортный лед </w:t>
      </w:r>
      <w:r w:rsidR="00B573DA" w:rsidRPr="00B573DA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и надежность системы в любые морозы.</w:t>
      </w:r>
      <w:r w:rsidR="00BD057B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Ранее ХНТ-КФ показал высокие характеристики на ряде других спортивных арен в России.</w:t>
      </w:r>
    </w:p>
    <w:p w:rsidR="000B34F5" w:rsidRDefault="00BD057B" w:rsidP="000B34F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К</w:t>
      </w:r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омпания </w:t>
      </w:r>
      <w:r w:rsidR="0084666F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ООО </w:t>
      </w:r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«</w:t>
      </w:r>
      <w:proofErr w:type="spellStart"/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Криофрост</w:t>
      </w:r>
      <w:proofErr w:type="spellEnd"/>
      <w:r w:rsidR="0084666F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</w:t>
      </w:r>
      <w:proofErr w:type="spellStart"/>
      <w:r w:rsidR="0084666F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Инжениринг</w:t>
      </w:r>
      <w:proofErr w:type="spellEnd"/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и </w:t>
      </w:r>
      <w:r w:rsidR="0084666F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ООО </w:t>
      </w:r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«</w:t>
      </w:r>
      <w:proofErr w:type="spellStart"/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Спектропласт</w:t>
      </w:r>
      <w:proofErr w:type="spellEnd"/>
      <w:r w:rsidRPr="00B573DA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 продолжают совместную работу по оптимизации капитальных затрат холодильных систем за счет повышения эффективности теплопередачи и снижения требовани</w:t>
      </w:r>
      <w:r w:rsidR="005E0469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 xml:space="preserve">й по материалоемкости системы, т.е. снижения капитальных и эксплуатационных затрат </w:t>
      </w:r>
      <w:proofErr w:type="spellStart"/>
      <w:r w:rsidR="005E0469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хладоцентров</w:t>
      </w:r>
      <w:proofErr w:type="spellEnd"/>
      <w:r w:rsidR="005E0469"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  <w:t>.</w:t>
      </w:r>
    </w:p>
    <w:p w:rsidR="005E0469" w:rsidRDefault="005E0469" w:rsidP="000B34F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F1115"/>
          <w:sz w:val="24"/>
          <w:szCs w:val="24"/>
          <w:lang w:eastAsia="ru-RU"/>
        </w:rPr>
      </w:pPr>
    </w:p>
    <w:p w:rsidR="00DD5FFB" w:rsidRDefault="00DD5FFB" w:rsidP="000B34F5">
      <w:pPr>
        <w:jc w:val="both"/>
      </w:pPr>
    </w:p>
    <w:sectPr w:rsidR="00DD5FFB" w:rsidSect="00DD5F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405F25"/>
    <w:multiLevelType w:val="multilevel"/>
    <w:tmpl w:val="B8B45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0992819"/>
    <w:multiLevelType w:val="multilevel"/>
    <w:tmpl w:val="0C9293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03893"/>
    <w:rsid w:val="00010A57"/>
    <w:rsid w:val="000B34F5"/>
    <w:rsid w:val="00393AEB"/>
    <w:rsid w:val="00403893"/>
    <w:rsid w:val="00485653"/>
    <w:rsid w:val="005E0469"/>
    <w:rsid w:val="00666A9A"/>
    <w:rsid w:val="00710E40"/>
    <w:rsid w:val="007D4942"/>
    <w:rsid w:val="008379B3"/>
    <w:rsid w:val="0084666F"/>
    <w:rsid w:val="00A607EE"/>
    <w:rsid w:val="00A825B2"/>
    <w:rsid w:val="00B573DA"/>
    <w:rsid w:val="00BD057B"/>
    <w:rsid w:val="00D161D1"/>
    <w:rsid w:val="00DD5FFB"/>
    <w:rsid w:val="00DF70AC"/>
    <w:rsid w:val="00EB4C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FFB"/>
  </w:style>
  <w:style w:type="paragraph" w:styleId="3">
    <w:name w:val="heading 3"/>
    <w:basedOn w:val="a"/>
    <w:link w:val="30"/>
    <w:uiPriority w:val="9"/>
    <w:qFormat/>
    <w:rsid w:val="0040389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40389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Strong"/>
    <w:basedOn w:val="a0"/>
    <w:uiPriority w:val="22"/>
    <w:qFormat/>
    <w:rsid w:val="00403893"/>
    <w:rPr>
      <w:b/>
      <w:bCs/>
    </w:rPr>
  </w:style>
  <w:style w:type="paragraph" w:customStyle="1" w:styleId="ds-markdown-paragraph">
    <w:name w:val="ds-markdown-paragraph"/>
    <w:basedOn w:val="a"/>
    <w:rsid w:val="004038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403893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0B3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B34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933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224</Words>
  <Characters>1282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dcterms:created xsi:type="dcterms:W3CDTF">2025-12-25T13:09:00Z</dcterms:created>
  <dcterms:modified xsi:type="dcterms:W3CDTF">2026-01-23T11:58:00Z</dcterms:modified>
</cp:coreProperties>
</file>