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ahoma" w:hAnsi="Times New Roman" w:cs="Times New Roman"/>
          <w:sz w:val="24"/>
          <w:szCs w:val="24"/>
          <w:lang w:eastAsia="zh-CN" w:bidi="hi-IN"/>
        </w:rPr>
        <w:id w:val="-1483085461"/>
        <w:docPartObj>
          <w:docPartGallery w:val="Cover Pages"/>
          <w:docPartUnique/>
        </w:docPartObj>
      </w:sdtPr>
      <w:sdtEndPr/>
      <w:sdtContent>
        <w:p w14:paraId="6E51CEBE" w14:textId="2A132D16" w:rsidR="00FE10F2" w:rsidRPr="00733413" w:rsidRDefault="00FE10F2" w:rsidP="00FE10F2">
          <w:pPr>
            <w:pStyle w:val="ConsPlusTitlePage"/>
            <w:tabs>
              <w:tab w:val="left" w:pos="3402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Проект</w:t>
          </w:r>
        </w:p>
        <w:p w14:paraId="53753EBE" w14:textId="77777777" w:rsidR="00FE10F2" w:rsidRPr="00733413" w:rsidRDefault="00FE10F2" w:rsidP="00A81E08">
          <w:pPr>
            <w:pStyle w:val="ConsPlusTitle"/>
            <w:spacing w:before="15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ПРАВИТЕЛЬСТВО РОССИЙСКОЙ ФЕДЕРАЦИИ</w:t>
          </w:r>
        </w:p>
        <w:p w14:paraId="53F4D245" w14:textId="77777777" w:rsidR="00FE10F2" w:rsidRPr="00733413" w:rsidRDefault="00FE10F2" w:rsidP="00A81E08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ПОСТАНОВЛЕНИЕ</w:t>
          </w:r>
        </w:p>
        <w:p w14:paraId="72337356" w14:textId="27518663" w:rsidR="00FE10F2" w:rsidRPr="00733413" w:rsidRDefault="00FE10F2" w:rsidP="00A81E08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b w:val="0"/>
              <w:sz w:val="28"/>
              <w:szCs w:val="28"/>
            </w:rPr>
            <w:t>от ____________202</w:t>
          </w:r>
          <w:r w:rsidR="00A80401" w:rsidRPr="00733413">
            <w:rPr>
              <w:rFonts w:ascii="Times New Roman" w:hAnsi="Times New Roman" w:cs="Times New Roman"/>
              <w:b w:val="0"/>
              <w:sz w:val="28"/>
              <w:szCs w:val="28"/>
            </w:rPr>
            <w:t>4</w:t>
          </w:r>
          <w:r w:rsidRPr="00733413">
            <w:rPr>
              <w:rFonts w:ascii="Times New Roman" w:hAnsi="Times New Roman" w:cs="Times New Roman"/>
              <w:b w:val="0"/>
              <w:sz w:val="28"/>
              <w:szCs w:val="28"/>
            </w:rPr>
            <w:t xml:space="preserve"> г. № ______</w:t>
          </w:r>
        </w:p>
        <w:p w14:paraId="3ADC9504" w14:textId="77777777" w:rsidR="00FE10F2" w:rsidRPr="00733413" w:rsidRDefault="00FE10F2" w:rsidP="00A81E08">
          <w:pPr>
            <w:pStyle w:val="ConsPlusTitle"/>
            <w:spacing w:before="360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b w:val="0"/>
              <w:sz w:val="28"/>
              <w:szCs w:val="28"/>
            </w:rPr>
            <w:t>МОСКВА</w:t>
          </w:r>
        </w:p>
        <w:p w14:paraId="3B4D8E26" w14:textId="77777777" w:rsidR="00FE10F2" w:rsidRPr="00733413" w:rsidRDefault="00FE10F2" w:rsidP="00FE10F2">
          <w:pPr>
            <w:pStyle w:val="ConsPlusTitle"/>
            <w:spacing w:before="2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О внесении изменений в приложение к постановлению Правительства Российской Федерации от 17 июля 2015 г. № 719</w:t>
          </w:r>
        </w:p>
        <w:p w14:paraId="29531D86" w14:textId="77777777" w:rsidR="00FE10F2" w:rsidRPr="00733413" w:rsidRDefault="00FE10F2" w:rsidP="00FE10F2">
          <w:pPr>
            <w:pStyle w:val="ConsPlusTitle"/>
            <w:jc w:val="center"/>
            <w:rPr>
              <w:rFonts w:ascii="Times New Roman" w:hAnsi="Times New Roman" w:cs="Times New Roman"/>
              <w:b w:val="0"/>
              <w:sz w:val="28"/>
              <w:szCs w:val="28"/>
            </w:rPr>
          </w:pPr>
        </w:p>
        <w:p w14:paraId="74A06FB9" w14:textId="77777777" w:rsidR="00FE10F2" w:rsidRPr="00733413" w:rsidRDefault="00FE10F2" w:rsidP="00FE10F2">
          <w:pPr>
            <w:pStyle w:val="ConsPlusNormal"/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 xml:space="preserve">Правительство Российской Федерации </w:t>
          </w:r>
          <w:r w:rsidRPr="00733413">
            <w:rPr>
              <w:rFonts w:ascii="Times New Roman" w:hAnsi="Times New Roman" w:cs="Times New Roman"/>
              <w:b/>
              <w:spacing w:val="60"/>
              <w:sz w:val="28"/>
              <w:szCs w:val="28"/>
            </w:rPr>
            <w:t>постановляет</w:t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14:paraId="49EB0870" w14:textId="1DBD37FD" w:rsidR="00FE10F2" w:rsidRPr="00733413" w:rsidRDefault="00FE10F2" w:rsidP="00FE10F2">
          <w:pPr>
            <w:pStyle w:val="ConsPlusNormal"/>
            <w:numPr>
              <w:ilvl w:val="0"/>
              <w:numId w:val="1"/>
            </w:numPr>
            <w:tabs>
              <w:tab w:val="left" w:pos="1134"/>
              <w:tab w:val="left" w:pos="4536"/>
            </w:tabs>
            <w:spacing w:line="360" w:lineRule="auto"/>
            <w:ind w:left="0" w:firstLine="709"/>
            <w:jc w:val="both"/>
            <w:rPr>
              <w:rFonts w:ascii="Times New Roman" w:hAnsi="Times New Roman" w:cs="Times New Roman"/>
              <w:sz w:val="28"/>
              <w:szCs w:val="28"/>
              <w:highlight w:val="white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 xml:space="preserve">Утвердить прилагаемые изменения, которые вносятся в раздел </w:t>
          </w:r>
          <w:r w:rsidR="00796F4E" w:rsidRPr="00733413">
            <w:rPr>
              <w:rFonts w:ascii="Times New Roman" w:hAnsi="Times New Roman" w:cs="Times New Roman"/>
              <w:sz w:val="28"/>
              <w:szCs w:val="28"/>
              <w:lang w:val="en-US"/>
            </w:rPr>
            <w:t>XVI</w:t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 xml:space="preserve"> приложения к постановлению Правительства Российской Федерации </w:t>
          </w:r>
          <w:r w:rsidR="00A81E08">
            <w:rPr>
              <w:rFonts w:ascii="Times New Roman" w:hAnsi="Times New Roman" w:cs="Times New Roman"/>
              <w:sz w:val="28"/>
              <w:szCs w:val="28"/>
            </w:rPr>
            <w:br/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 xml:space="preserve">от 17 июля 2015 г. № 719 «О подтверждении производства промышленной продукции на территории Российской Федерации» (Собрание законодательства Российской Федерации </w:t>
          </w:r>
          <w:r w:rsidRPr="00733413">
            <w:rPr>
              <w:rFonts w:ascii="Times New Roman" w:hAnsi="Times New Roman" w:cs="Times New Roman"/>
              <w:sz w:val="28"/>
              <w:szCs w:val="28"/>
              <w:highlight w:val="white"/>
            </w:rPr>
            <w:t>2015, № 30, ст. 4597; 2017, № 21, ст. 3003; № 40, ст. 5843).</w:t>
          </w:r>
        </w:p>
        <w:p w14:paraId="58AF90D2" w14:textId="77777777" w:rsidR="00FE10F2" w:rsidRPr="00733413" w:rsidRDefault="00FE10F2" w:rsidP="00FE10F2">
          <w:pPr>
            <w:pStyle w:val="a3"/>
            <w:numPr>
              <w:ilvl w:val="0"/>
              <w:numId w:val="1"/>
            </w:numPr>
            <w:tabs>
              <w:tab w:val="left" w:pos="993"/>
            </w:tabs>
            <w:spacing w:before="24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  <w:r w:rsidRPr="00733413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 xml:space="preserve">Установить, что выданные Министерством промышленности и торговли Российской Федерации до даты вступления в силу изменений, утвержденных настоящим постановлением, заключения о подтверждении производства промышленной продукции на территории Российской Федерации в отношении продукции, включенной в раздел </w:t>
          </w:r>
          <w:r w:rsidR="001D506B" w:rsidRPr="00733413">
            <w:rPr>
              <w:rFonts w:ascii="Times New Roman" w:hAnsi="Times New Roman" w:cs="Times New Roman"/>
              <w:sz w:val="28"/>
              <w:szCs w:val="28"/>
              <w:lang w:val="en-US"/>
            </w:rPr>
            <w:t>XVI</w:t>
          </w:r>
          <w:r w:rsidR="001D506B" w:rsidRPr="0073341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33413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приложения к постановлению Правительства Российской Федерации от 17 июля 2015 г. № 719 «О подтверждении производства промышленной продукции на территории Российской Федерации», действительны до окончания установленного срока их действия.</w:t>
          </w:r>
        </w:p>
        <w:p w14:paraId="07499713" w14:textId="77777777" w:rsidR="00A81E08" w:rsidRDefault="00FE10F2" w:rsidP="00A81E08">
          <w:pPr>
            <w:pStyle w:val="ConsPlusNormal"/>
            <w:tabs>
              <w:tab w:val="left" w:pos="8080"/>
            </w:tabs>
            <w:spacing w:before="72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Председатель Правительства</w:t>
          </w:r>
          <w:r w:rsidR="001F66C8" w:rsidRPr="0073341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6253A3DA" w14:textId="39A7A36E" w:rsidR="00FE10F2" w:rsidRPr="00733413" w:rsidRDefault="00FE10F2" w:rsidP="00A81E08">
          <w:pPr>
            <w:pStyle w:val="ConsPlusNormal"/>
            <w:tabs>
              <w:tab w:val="left" w:pos="8080"/>
            </w:tabs>
            <w:jc w:val="both"/>
            <w:rPr>
              <w:rFonts w:ascii="Times New Roman" w:hAnsi="Times New Roman" w:cs="Times New Roman"/>
              <w:sz w:val="28"/>
              <w:szCs w:val="28"/>
            </w:rPr>
            <w:sectPr w:rsidR="00FE10F2" w:rsidRPr="00733413" w:rsidSect="00952D74">
              <w:headerReference w:type="default" r:id="rId8"/>
              <w:pgSz w:w="11906" w:h="16838"/>
              <w:pgMar w:top="1134" w:right="850" w:bottom="1134" w:left="1134" w:header="708" w:footer="708" w:gutter="0"/>
              <w:cols w:space="708"/>
              <w:titlePg/>
              <w:docGrid w:linePitch="360"/>
            </w:sectPr>
          </w:pPr>
          <w:r w:rsidRPr="00733413">
            <w:rPr>
              <w:rFonts w:ascii="Times New Roman" w:hAnsi="Times New Roman" w:cs="Times New Roman"/>
              <w:sz w:val="28"/>
              <w:szCs w:val="28"/>
            </w:rPr>
            <w:t>Российской</w:t>
          </w:r>
          <w:r w:rsidR="00A81E08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>Федерации</w:t>
          </w:r>
          <w:r w:rsidR="00A81E08"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 xml:space="preserve"> М.</w:t>
          </w:r>
          <w:r w:rsidR="00A81E08">
            <w:rPr>
              <w:rFonts w:ascii="Times New Roman" w:hAnsi="Times New Roman" w:cs="Times New Roman"/>
              <w:sz w:val="28"/>
              <w:szCs w:val="28"/>
            </w:rPr>
            <w:t> </w:t>
          </w:r>
          <w:r w:rsidRPr="00733413">
            <w:rPr>
              <w:rFonts w:ascii="Times New Roman" w:hAnsi="Times New Roman" w:cs="Times New Roman"/>
              <w:sz w:val="28"/>
              <w:szCs w:val="28"/>
            </w:rPr>
            <w:t>Мишустин</w:t>
          </w:r>
          <w:r w:rsidR="00A81E08">
            <w:rPr>
              <w:rFonts w:ascii="Times New Roman" w:hAnsi="Times New Roman" w:cs="Times New Roman"/>
              <w:sz w:val="28"/>
              <w:szCs w:val="28"/>
            </w:rPr>
            <w:br/>
          </w:r>
        </w:p>
      </w:sdtContent>
    </w:sdt>
    <w:p w14:paraId="3DC1BAB0" w14:textId="77777777" w:rsidR="00FE10F2" w:rsidRPr="00733413" w:rsidRDefault="00FE10F2" w:rsidP="00FE10F2">
      <w:pPr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4"/>
          <w:szCs w:val="24"/>
          <w:lang w:eastAsia="zh-CN" w:bidi="hi-IN"/>
        </w:rPr>
        <w:lastRenderedPageBreak/>
        <w:t xml:space="preserve"> УТВЕРЖДЕНЫ</w:t>
      </w:r>
    </w:p>
    <w:p w14:paraId="4C23B945" w14:textId="77777777" w:rsidR="00FE10F2" w:rsidRPr="00733413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постановлением Правительства</w:t>
      </w:r>
    </w:p>
    <w:p w14:paraId="118762E9" w14:textId="77777777" w:rsidR="00FE10F2" w:rsidRPr="00733413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Российской Федерации</w:t>
      </w:r>
    </w:p>
    <w:p w14:paraId="11EA4C21" w14:textId="77777777" w:rsidR="00FE10F2" w:rsidRPr="00733413" w:rsidRDefault="00FE10F2" w:rsidP="00FE10F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4"/>
          <w:szCs w:val="24"/>
          <w:lang w:eastAsia="zh-CN" w:bidi="hi-IN"/>
        </w:rPr>
        <w:t>от _____________ г. № ______</w:t>
      </w:r>
    </w:p>
    <w:p w14:paraId="64774C67" w14:textId="77777777" w:rsidR="00FE10F2" w:rsidRPr="00733413" w:rsidRDefault="00FE10F2" w:rsidP="00FE10F2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FBAF105" w14:textId="77777777" w:rsidR="00FE10F2" w:rsidRPr="004E6FC9" w:rsidRDefault="00FE10F2" w:rsidP="00A81E08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</w:pPr>
      <w:r w:rsidRPr="004E6FC9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t xml:space="preserve">ИЗМЕНЕНИЯ, </w:t>
      </w:r>
    </w:p>
    <w:p w14:paraId="51BD3258" w14:textId="442B03F1" w:rsidR="00FE10F2" w:rsidRDefault="00FE10F2" w:rsidP="00A81E08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</w:pPr>
      <w:r w:rsidRPr="004E6FC9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t xml:space="preserve">которые вносятся в приложение к постановлению Правительства Российской Федерации </w:t>
      </w:r>
      <w:r w:rsidRPr="004E6FC9"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  <w:br/>
        <w:t>от 17 июля 2015 г. № 719</w:t>
      </w:r>
    </w:p>
    <w:p w14:paraId="41431582" w14:textId="77777777" w:rsidR="00A81E08" w:rsidRPr="004E6FC9" w:rsidRDefault="00A81E08" w:rsidP="00A81E08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 w:bidi="hi-IN"/>
        </w:rPr>
      </w:pPr>
    </w:p>
    <w:p w14:paraId="62413887" w14:textId="331955A4" w:rsidR="00FE10F2" w:rsidRPr="004E6FC9" w:rsidRDefault="00FE10F2" w:rsidP="00AA6B3D">
      <w:pPr>
        <w:numPr>
          <w:ilvl w:val="0"/>
          <w:numId w:val="2"/>
        </w:numPr>
        <w:spacing w:before="240" w:after="0" w:line="360" w:lineRule="auto"/>
        <w:ind w:left="0" w:right="-3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В разделе </w:t>
      </w:r>
      <w:r w:rsidRPr="004E6FC9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XVI</w:t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«Компрессорное и холодильное оборудование</w:t>
      </w:r>
      <w:r w:rsidR="00A9311B" w:rsidRPr="004E6FC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» </w:t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позиции, классифицируемые кодами </w:t>
      </w:r>
      <w:r w:rsidR="00952D74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по ОК</w:t>
      </w:r>
      <w:r w:rsidRPr="004E6FC9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 </w:t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034–2014 (КПЕС</w:t>
      </w:r>
      <w:r w:rsidRPr="004E6FC9">
        <w:rPr>
          <w:rFonts w:ascii="Times New Roman" w:eastAsia="Tahoma" w:hAnsi="Times New Roman" w:cs="Times New Roman"/>
          <w:sz w:val="28"/>
          <w:szCs w:val="28"/>
          <w:lang w:val="en-US" w:eastAsia="zh-CN" w:bidi="hi-IN"/>
        </w:rPr>
        <w:t> </w:t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2008)</w:t>
      </w:r>
      <w:r w:rsidR="00A9311B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28.25.1</w:t>
      </w:r>
      <w:r w:rsidR="00AB0417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 28.25.13</w:t>
      </w:r>
      <w:r w:rsidR="00346AD3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и </w:t>
      </w:r>
      <w:r w:rsidR="00283BA8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28.25.</w:t>
      </w:r>
      <w:r w:rsidR="00A9311B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3</w:t>
      </w:r>
      <w:r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 изложить в следующей редакции:</w:t>
      </w:r>
    </w:p>
    <w:p w14:paraId="7B2275B8" w14:textId="77777777" w:rsidR="00A9311B" w:rsidRPr="004E6FC9" w:rsidRDefault="00A9311B" w:rsidP="00A9311B">
      <w:pPr>
        <w:spacing w:before="240" w:after="0" w:line="240" w:lineRule="auto"/>
        <w:ind w:left="709" w:right="-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</w:p>
    <w:tbl>
      <w:tblPr>
        <w:tblStyle w:val="2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10206"/>
      </w:tblGrid>
      <w:tr w:rsidR="004E6FC9" w:rsidRPr="004E6FC9" w14:paraId="08FB35A9" w14:textId="77777777" w:rsidTr="00A81E08">
        <w:trPr>
          <w:trHeight w:val="416"/>
        </w:trPr>
        <w:tc>
          <w:tcPr>
            <w:tcW w:w="1843" w:type="dxa"/>
          </w:tcPr>
          <w:p w14:paraId="10E9869E" w14:textId="77777777" w:rsidR="00770215" w:rsidRPr="004E6FC9" w:rsidRDefault="00BC4476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E6FC9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из </w:t>
            </w:r>
            <w:r w:rsidR="00770215" w:rsidRPr="004E6FC9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</w:t>
            </w:r>
          </w:p>
          <w:p w14:paraId="05AB8789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345F6F44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425EF4DC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08E2DE66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33D722CE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5D901D31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7405610F" w14:textId="77777777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  <w:p w14:paraId="740B1C83" w14:textId="2006EF08" w:rsidR="00AA240E" w:rsidRPr="004E6FC9" w:rsidRDefault="00AA240E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E6FC9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28.25.13</w:t>
            </w:r>
          </w:p>
        </w:tc>
        <w:tc>
          <w:tcPr>
            <w:tcW w:w="2694" w:type="dxa"/>
          </w:tcPr>
          <w:p w14:paraId="6951B36A" w14:textId="77777777" w:rsidR="00770215" w:rsidRPr="004E6FC9" w:rsidRDefault="008F503F" w:rsidP="00AA6B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77021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борудование промышленное для кондиционирования</w:t>
            </w:r>
          </w:p>
          <w:p w14:paraId="0462E3BC" w14:textId="77777777" w:rsidR="00770215" w:rsidRPr="004E6FC9" w:rsidRDefault="00770215" w:rsidP="00AA6B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воздуха, холодильное и морозильное оборудование</w:t>
            </w:r>
          </w:p>
          <w:p w14:paraId="5C3BA5E0" w14:textId="77777777" w:rsidR="00CA1E74" w:rsidRPr="004E6FC9" w:rsidRDefault="00CA1E74" w:rsidP="00AA6B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D233F88" w14:textId="77777777" w:rsidR="00CA1E74" w:rsidRPr="004E6FC9" w:rsidRDefault="00CA1E74" w:rsidP="00AA6B3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B752816" w14:textId="77777777" w:rsidR="00CA1E74" w:rsidRPr="004E6FC9" w:rsidRDefault="00CA1E74" w:rsidP="00CA1E7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холодильное и</w:t>
            </w:r>
          </w:p>
          <w:p w14:paraId="7E5CE403" w14:textId="088FD639" w:rsidR="00CA1E74" w:rsidRPr="004E6FC9" w:rsidRDefault="00CA1E74" w:rsidP="00CA1E74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морозильное и тепловые насосы, кроме бытового оборудования</w:t>
            </w:r>
          </w:p>
        </w:tc>
        <w:tc>
          <w:tcPr>
            <w:tcW w:w="10206" w:type="dxa"/>
          </w:tcPr>
          <w:p w14:paraId="61FE8426" w14:textId="2CE261EF" w:rsidR="00830AF4" w:rsidRPr="004E6FC9" w:rsidRDefault="004167F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</w:t>
            </w:r>
            <w:r w:rsidR="00B446C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или </w:t>
            </w:r>
            <w:r w:rsidR="000A4EC0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собственной </w:t>
            </w:r>
            <w:r w:rsidR="006D3BD1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конструкторской и технологической документации</w:t>
            </w:r>
            <w:r w:rsidR="000A42B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 выполненной</w:t>
            </w:r>
            <w:r w:rsidR="006D3BD1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соответствии с ЕСКД и </w:t>
            </w:r>
            <w:r w:rsidR="00224C06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ЕСТД в необходимом объеме</w:t>
            </w:r>
            <w:r w:rsidR="00B446C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12F3EC7D" w14:textId="77777777" w:rsidR="00770215" w:rsidRPr="004E6FC9" w:rsidRDefault="00770215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C1A49C2" w14:textId="787A2D33" w:rsidR="00273794" w:rsidRPr="004E6FC9" w:rsidRDefault="00F04638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Производство или использование произведенного</w:t>
            </w:r>
            <w:r w:rsidR="00273794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="003848DD"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="00273794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79BDFA0D" w14:textId="082EC53A" w:rsidR="000B11C9" w:rsidRPr="004E6FC9" w:rsidRDefault="000B11C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88DB09D" w14:textId="341A8E2E" w:rsidR="00D54233" w:rsidRPr="004E6FC9" w:rsidRDefault="00D54233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</w:t>
            </w:r>
            <w:r w:rsidR="00A81E08"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едерации, удовлетворяющих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техн</w:t>
            </w:r>
            <w:r w:rsidR="005B7533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ическим характеристикам изделия</w:t>
            </w:r>
            <w:r w:rsidR="00B02779"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79756F3B" w14:textId="77777777" w:rsidR="00D54233" w:rsidRPr="004E6FC9" w:rsidRDefault="00D54233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6FED705" w14:textId="2D5A9322" w:rsidR="002A1AE7" w:rsidRPr="004E6FC9" w:rsidRDefault="002A1A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3ACF4F1B" w14:textId="77777777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716086" w14:textId="443D6E59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</w:t>
            </w:r>
            <w:r w:rsidR="00A76EEE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рама, станина, силовой каркас</w:t>
            </w: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A5C8298" w14:textId="7A1DC2E3" w:rsidR="001366ED" w:rsidRPr="004E6FC9" w:rsidRDefault="00727A6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1367BC3A" w14:textId="77777777" w:rsidR="001366ED" w:rsidRPr="004E6FC9" w:rsidRDefault="001366ED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5A54773" w14:textId="2714803D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заготовительных операций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раскрой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3848DD" w:rsidRPr="004E6FC9">
              <w:rPr>
                <w:rFonts w:ascii="Times New Roman" w:hAnsi="Times New Roman" w:cs="Times New Roman"/>
              </w:rPr>
              <w:t xml:space="preserve">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резка,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штамповка,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вальцевание,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гибка) на территории Российской Федерации (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62ABC9AD" w14:textId="77777777" w:rsidR="00116C7F" w:rsidRPr="004E6FC9" w:rsidRDefault="00116C7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0B3069A" w14:textId="2B750284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операций по механической обработке (точение,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сверление,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нарезание резьбы) на территории Российской Федерации (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0067C844" w14:textId="0AE87915" w:rsidR="00116C7F" w:rsidRPr="004E6FC9" w:rsidRDefault="00A81E0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  <w:p w14:paraId="4F113DA7" w14:textId="129CB77E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сварочных работ (рам,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секций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металлоконструкций) на территории Российской Федерации (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7D5E350A" w14:textId="77777777" w:rsidR="00116C7F" w:rsidRPr="004E6FC9" w:rsidRDefault="00116C7F" w:rsidP="002D10D6">
            <w:pPr>
              <w:jc w:val="both"/>
              <w:rPr>
                <w:rFonts w:ascii="Times New Roman" w:eastAsia="Arial" w:hAnsi="Times New Roman" w:cs="Times New Roman"/>
                <w:strike/>
                <w:sz w:val="24"/>
                <w:szCs w:val="24"/>
              </w:rPr>
            </w:pPr>
          </w:p>
          <w:p w14:paraId="6810B945" w14:textId="0C6EC122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сборки (деталей,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узлов,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агрегатов) на территории Российской Федерации (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1E43D967" w14:textId="77777777" w:rsidR="00116C7F" w:rsidRPr="004E6FC9" w:rsidRDefault="00116C7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4A06A2D" w14:textId="597E6305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5331AC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</w:t>
            </w:r>
            <w:r w:rsidR="00767F8A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специализированном </w:t>
            </w:r>
            <w:r w:rsidR="00E50B5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технологическом оборудовании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территории Российской Федерации (</w:t>
            </w:r>
            <w:r w:rsidR="004A70B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51885157" w14:textId="77777777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C445393" w14:textId="49927353" w:rsidR="00273794" w:rsidRPr="004E6FC9" w:rsidRDefault="00D03461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изготовление трубопроводных (медных, и (или) стальных, и (или) пластиковых) трасс:</w:t>
            </w:r>
          </w:p>
          <w:p w14:paraId="6BF0C0C4" w14:textId="75C9B720" w:rsidR="00F54D53" w:rsidRPr="004E6FC9" w:rsidRDefault="00F54D5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баллов);</w:t>
            </w:r>
          </w:p>
          <w:p w14:paraId="0E20093B" w14:textId="77777777" w:rsidR="00F54D53" w:rsidRPr="004E6FC9" w:rsidRDefault="00F54D53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E0ED0CE" w14:textId="4A42DB7B" w:rsidR="00F54D53" w:rsidRPr="004E6FC9" w:rsidRDefault="00F54D5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3129DD32" w14:textId="77777777" w:rsidR="00116C7F" w:rsidRPr="004E6FC9" w:rsidRDefault="00116C7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7C39EF" w14:textId="265FCD8A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нарезание резьбы) на территории Российской Федерации (</w:t>
            </w:r>
            <w:r w:rsidR="00AF616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3C2102FA" w14:textId="77777777" w:rsidR="00C53A32" w:rsidRPr="004E6FC9" w:rsidRDefault="00C53A3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1C7407E" w14:textId="42372BB8" w:rsidR="00273794" w:rsidRPr="004E6FC9" w:rsidRDefault="006F744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территории Российской Федерации </w:t>
            </w:r>
            <w:r w:rsidR="0027379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DF53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="0027379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084434F7" w14:textId="77777777" w:rsidR="00C53A32" w:rsidRPr="004E6FC9" w:rsidRDefault="00C53A3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02043C" w14:textId="36BF83D7" w:rsidR="00273794" w:rsidRPr="004E6FC9" w:rsidRDefault="00CD2C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выполнение опрессовки трубопроводных трасс на территории Российской Федерации </w:t>
            </w:r>
            <w:r w:rsidR="0027379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="0027379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44B005AD" w14:textId="77777777" w:rsidR="00C53A32" w:rsidRPr="004E6FC9" w:rsidRDefault="00C53A3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C6918FC" w14:textId="288A7800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узлов,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агрегатов) на территории Российской Федерации (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30D1A688" w14:textId="77777777" w:rsidR="006E31E6" w:rsidRPr="004E6FC9" w:rsidRDefault="006E31E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6F05550" w14:textId="76B676C1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4E5FEC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территории Российской Федерации (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C53A3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57C6ED94" w14:textId="77777777" w:rsidR="006E31E6" w:rsidRPr="004E6FC9" w:rsidRDefault="006E31E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B56A99" w14:textId="7E25B103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теплообменники</w:t>
            </w:r>
            <w:r w:rsidR="004A70B7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3F35DA5" w14:textId="29302ADF" w:rsidR="006E31E6" w:rsidRPr="004E6FC9" w:rsidRDefault="006E31E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баллов);</w:t>
            </w:r>
          </w:p>
          <w:p w14:paraId="5A5C71D6" w14:textId="77777777" w:rsidR="006E31E6" w:rsidRPr="004E6FC9" w:rsidRDefault="006E31E6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2787F1FD" w14:textId="3334018C" w:rsidR="006E31E6" w:rsidRPr="004E6FC9" w:rsidRDefault="006E31E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7FEFC23" w14:textId="77777777" w:rsidR="001A406B" w:rsidRPr="004E6FC9" w:rsidRDefault="001A406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DC58F7C" w14:textId="117548D9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резьбы) на территории Российской Федерации (</w:t>
            </w:r>
            <w:r w:rsidR="00AF616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1A406B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1241B1D6" w14:textId="77777777" w:rsidR="0044041B" w:rsidRPr="004E6FC9" w:rsidRDefault="0044041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BB8B9A5" w14:textId="02998D56" w:rsidR="00347E4B" w:rsidRPr="004E6FC9" w:rsidRDefault="0044041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сварочных работ и (или пайки (рам, и (или) секций, и (или) металлоконструкций, труб) на территории Российской Федерации (</w:t>
            </w:r>
            <w:r w:rsidR="00690840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045ED9F1" w14:textId="77777777" w:rsidR="0044041B" w:rsidRPr="004E6FC9" w:rsidRDefault="0044041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A3D2E1" w14:textId="2326D715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операций по анализу химического состава, механических свойств материалов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и неразрушающему контролю на территории Российской Федерации (</w:t>
            </w:r>
            <w:r w:rsidR="00074FC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074FC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65153F68" w14:textId="77777777" w:rsidR="00F41F9E" w:rsidRPr="004E6FC9" w:rsidRDefault="00F41F9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DDD2E3" w14:textId="2C57CB67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узлов,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агрегатов) на территории Российской Федерации (</w:t>
            </w:r>
            <w:r w:rsidR="00085D7B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085D7B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="00454E7B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3C5521BA" w14:textId="77777777" w:rsidR="00F41F9E" w:rsidRPr="004E6FC9" w:rsidRDefault="00F41F9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F01D70" w14:textId="3F69DA96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4E5FEC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</w:t>
            </w:r>
            <w:r w:rsidR="00F41F9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специализированном технологическом оборудовании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</w:t>
            </w:r>
            <w:r w:rsidR="00F41F9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F41F9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5C37CD3F" w14:textId="6E7D7D8D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09DE4E5" w14:textId="5729E4C9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щиты управления, силовые щиты</w:t>
            </w:r>
            <w:r w:rsidR="004A70B7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11AB6A" w14:textId="5EED89FA" w:rsidR="00A55793" w:rsidRPr="004E6FC9" w:rsidRDefault="00A5579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корпуса, монтажной платы</w:t>
            </w:r>
            <w:r w:rsidR="0084094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FF72D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монтаж комплектующих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016FF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5D75D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357929E6" w14:textId="77777777" w:rsidR="005C0A93" w:rsidRPr="004E6FC9" w:rsidRDefault="005C0A9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C958A8A" w14:textId="5CF899A4" w:rsidR="00A55793" w:rsidRPr="004E6FC9" w:rsidRDefault="005C0A9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выполнение прокладки проводов и электромонтажные работы в щите на территории Российской Федерации</w:t>
            </w:r>
            <w:r w:rsidR="005D75D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</w:t>
            </w:r>
            <w:r w:rsidR="005D75D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06A1BEE9" w14:textId="77777777" w:rsidR="005C0A93" w:rsidRPr="004E6FC9" w:rsidRDefault="005C0A9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F6ECFE7" w14:textId="52E043BD" w:rsidR="005C0A93" w:rsidRPr="004E6FC9" w:rsidRDefault="0021624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настройка аппаратов релейной логики на территории Российской Федерации (15 баллов)</w:t>
            </w:r>
            <w:r w:rsidR="008C23E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4F2F3D8F" w14:textId="77777777" w:rsidR="00FF72D5" w:rsidRPr="004E6FC9" w:rsidRDefault="00FF72D5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3069647" w14:textId="530C490A" w:rsidR="00216247" w:rsidRPr="004E6FC9" w:rsidRDefault="00AD755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алгоритмов работы на проверочном стенде на территории Российской Федерации</w:t>
            </w:r>
            <w:r w:rsidR="008C23E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</w:t>
            </w:r>
            <w:r w:rsidR="008C23E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ов)</w:t>
            </w:r>
          </w:p>
          <w:p w14:paraId="05F9FE4A" w14:textId="77777777" w:rsidR="00230023" w:rsidRPr="004E6FC9" w:rsidRDefault="0023002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BE5E97C" w14:textId="691B80DB" w:rsidR="00230023" w:rsidRPr="004E6FC9" w:rsidRDefault="0023002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программирование контроллеров устройств управления (20 баллов).</w:t>
            </w:r>
          </w:p>
          <w:p w14:paraId="758FDBB0" w14:textId="77777777" w:rsidR="005C0A93" w:rsidRPr="004E6FC9" w:rsidRDefault="005C0A9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B65B6DF" w14:textId="4AF136AD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производство или применение в составе оборудования промышленного для кондиционирования воздуха, холодильное и морозильное оборудование комплектующих</w:t>
            </w:r>
            <w:r w:rsidR="00BE151D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и материалов</w:t>
            </w: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, произведенных на территории Российской Федерации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14:paraId="78C72574" w14:textId="4A9D6DDA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сосуды под давлением (ресиверы и (или) емкостные аппараты)</w:t>
            </w:r>
            <w:r w:rsidR="00397C2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 баллов);</w:t>
            </w:r>
          </w:p>
          <w:p w14:paraId="5C0AB6AE" w14:textId="2885C7CA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запорно-регулирующая арматура (20 баллов);</w:t>
            </w:r>
          </w:p>
          <w:p w14:paraId="5B04BFEE" w14:textId="77777777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гидравлическое оборудование (насосы и (или) гидроприводы) (20 баллов);</w:t>
            </w:r>
          </w:p>
          <w:p w14:paraId="3AF32C2C" w14:textId="77777777" w:rsidR="00273794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приборы КИПиА (20 баллов);</w:t>
            </w:r>
          </w:p>
          <w:p w14:paraId="10D301CD" w14:textId="77777777" w:rsidR="00466249" w:rsidRPr="004E6FC9" w:rsidRDefault="0027379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кабельно-проводниковая продукция (5 баллов)</w:t>
            </w:r>
          </w:p>
          <w:p w14:paraId="22CD05EC" w14:textId="5CDD240C" w:rsidR="00E87E80" w:rsidRPr="004E6FC9" w:rsidRDefault="00CC271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комплектующие </w:t>
            </w:r>
            <w:r w:rsidR="004E278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коммутирующие устройства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щитов управления и силовых щитов (пускатели, автоматы, </w:t>
            </w:r>
            <w:r w:rsidR="00475B20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реле, </w:t>
            </w:r>
            <w:r w:rsidR="004E2782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предохранители и т.д.)</w:t>
            </w:r>
            <w:r w:rsidR="00756128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(15 баллов)</w:t>
            </w:r>
          </w:p>
          <w:p w14:paraId="322678F6" w14:textId="786E3CF4" w:rsidR="00B55E17" w:rsidRPr="004E6FC9" w:rsidRDefault="001A683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B55E1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рименение материалов (проката) для изготовления деталей, произведенных на территории Российской Федерации (</w:t>
            </w:r>
            <w:r w:rsidR="008E2E0C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</w:t>
            </w:r>
          </w:p>
        </w:tc>
      </w:tr>
      <w:tr w:rsidR="004E6FC9" w:rsidRPr="004E6FC9" w14:paraId="6FC0432A" w14:textId="77777777" w:rsidTr="00A81E08">
        <w:trPr>
          <w:trHeight w:val="557"/>
        </w:trPr>
        <w:tc>
          <w:tcPr>
            <w:tcW w:w="1843" w:type="dxa"/>
          </w:tcPr>
          <w:p w14:paraId="28464207" w14:textId="77777777" w:rsidR="00072048" w:rsidRPr="004E6FC9" w:rsidRDefault="00072048" w:rsidP="00770215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</w:pPr>
            <w:r w:rsidRPr="004E6FC9"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  <w:lastRenderedPageBreak/>
              <w:t>28.25.3</w:t>
            </w:r>
          </w:p>
        </w:tc>
        <w:tc>
          <w:tcPr>
            <w:tcW w:w="2694" w:type="dxa"/>
          </w:tcPr>
          <w:p w14:paraId="2A5FD1C6" w14:textId="77777777" w:rsidR="00072048" w:rsidRPr="004E6FC9" w:rsidRDefault="0007204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10206" w:type="dxa"/>
          </w:tcPr>
          <w:p w14:paraId="7DCA9753" w14:textId="33F4368D" w:rsidR="005A75DB" w:rsidRPr="004E6FC9" w:rsidRDefault="005A75D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</w:t>
            </w:r>
            <w:r w:rsidR="000A42B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 выполненной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соответствии с ЕСКД и ЕСТД в необходимом объеме;</w:t>
            </w:r>
          </w:p>
          <w:p w14:paraId="601C3CAB" w14:textId="77777777" w:rsidR="005A75DB" w:rsidRPr="004E6FC9" w:rsidRDefault="005A75D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504D27" w14:textId="7A2A339E" w:rsidR="005A75DB" w:rsidRPr="004E6FC9" w:rsidRDefault="005A75DB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</w:t>
            </w:r>
            <w:r w:rsidR="00952D74">
              <w:rPr>
                <w:rFonts w:ascii="Times New Roman" w:hAnsi="Times New Roman" w:cs="Times New Roman"/>
                <w:shd w:val="clear" w:color="auto" w:fill="FFFFFF"/>
              </w:rPr>
              <w:t>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68850C87" w14:textId="77777777" w:rsidR="00B02779" w:rsidRPr="004E6FC9" w:rsidRDefault="00B0277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72BC19C" w14:textId="39EC3FF4" w:rsidR="00B02779" w:rsidRPr="004E6FC9" w:rsidRDefault="00B02779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Федерации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удовлетворяющих техническим х</w:t>
            </w:r>
            <w:r w:rsidR="005B7533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арактеристикам изделия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1EFBAE93" w14:textId="77777777" w:rsidR="00B02779" w:rsidRPr="004E6FC9" w:rsidRDefault="00B0277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9FC2DC7" w14:textId="4D35F74F" w:rsidR="00FE229F" w:rsidRPr="004E6FC9" w:rsidRDefault="00FE229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701FCF32" w14:textId="77777777" w:rsidR="00FE229F" w:rsidRPr="004E6FC9" w:rsidRDefault="00FE229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78EC686" w14:textId="77777777" w:rsidR="006C3E26" w:rsidRPr="004E6FC9" w:rsidRDefault="006C3E2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3B630881" w14:textId="77777777" w:rsidR="006C3E26" w:rsidRPr="004E6FC9" w:rsidRDefault="006C3E26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14A0039" w14:textId="74A67834" w:rsidR="006C3E26" w:rsidRPr="004E6FC9" w:rsidRDefault="006C3E2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471807B7" w14:textId="77777777" w:rsidR="00B81DD0" w:rsidRPr="004E6FC9" w:rsidRDefault="00B81DD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7ECF699" w14:textId="3F0A09CD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 на территории Российской Федерации (</w:t>
            </w:r>
            <w:r w:rsidR="00BC7F9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="00696E6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38C5A3E1" w14:textId="77777777" w:rsidR="00B81DD0" w:rsidRPr="004E6FC9" w:rsidRDefault="00B81DD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8BCF864" w14:textId="541C2D7A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сварочных работ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секций и (или) металлоконструкций) </w:t>
            </w:r>
            <w:r w:rsidR="00981088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</w:t>
            </w:r>
            <w:r w:rsidR="00BC7F9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или</w:t>
            </w:r>
            <w:r w:rsidR="00981088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  <w:r w:rsidR="00BC7F9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пайки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территории Российской Федерации (</w:t>
            </w:r>
            <w:r w:rsidR="00BC7F9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="00696E6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7CBEB6F4" w14:textId="77777777" w:rsidR="00B81DD0" w:rsidRPr="004E6FC9" w:rsidRDefault="00B81DD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491DFA1" w14:textId="011A1721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операций по анализу химического состава</w:t>
            </w:r>
            <w:r w:rsidR="00E91B2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и (или)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механических свойств материалов </w:t>
            </w:r>
          </w:p>
          <w:p w14:paraId="1B3D1262" w14:textId="2ABE0591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</w:t>
            </w:r>
            <w:r w:rsidR="00A2558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неразрушающему контролю на территории Российской Федерации (</w:t>
            </w:r>
            <w:r w:rsidR="00696E6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</w:t>
            </w:r>
            <w:r w:rsidR="00B81DD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);</w:t>
            </w:r>
          </w:p>
          <w:p w14:paraId="462F1669" w14:textId="77777777" w:rsidR="00E91B29" w:rsidRPr="004E6FC9" w:rsidRDefault="00E91B2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0F70CDA" w14:textId="296885A8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сборки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деталей,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агрегатов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 на территории Российской Федерации (</w:t>
            </w:r>
            <w:r w:rsidR="00696E6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</w:t>
            </w:r>
            <w:r w:rsidR="00B81DD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);</w:t>
            </w:r>
          </w:p>
          <w:p w14:paraId="6A291EF4" w14:textId="77777777" w:rsidR="00ED41D4" w:rsidRPr="004E6FC9" w:rsidRDefault="00ED41D4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1400D1A" w14:textId="49E7B431" w:rsidR="00072048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покраски и</w:t>
            </w:r>
            <w:r w:rsidR="0082115A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нанесения защитных покрытий </w:t>
            </w:r>
            <w:r w:rsidR="009A02C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специализированном технологическом оборудовании</w:t>
            </w:r>
            <w:r w:rsidR="009A02C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территории Российской Федерации (</w:t>
            </w:r>
            <w:r w:rsidR="00696E6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6D3122D5" w14:textId="77777777" w:rsidR="00ED41D4" w:rsidRPr="004E6FC9" w:rsidRDefault="00ED41D4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59C7EFB" w14:textId="7694EB7D" w:rsidR="001F2E8A" w:rsidRPr="004E6FC9" w:rsidRDefault="00F9764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</w:p>
        </w:tc>
      </w:tr>
    </w:tbl>
    <w:p w14:paraId="3DDD963F" w14:textId="77777777" w:rsidR="00402F24" w:rsidRPr="004E6FC9" w:rsidRDefault="00402F24" w:rsidP="00402F24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14:paraId="56FECD58" w14:textId="02B1B388" w:rsidR="000A282E" w:rsidRPr="004E6FC9" w:rsidRDefault="006016FA" w:rsidP="006016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C3357" w:rsidRPr="004E6FC9">
        <w:rPr>
          <w:rFonts w:ascii="Times New Roman" w:hAnsi="Times New Roman" w:cs="Times New Roman"/>
          <w:sz w:val="28"/>
          <w:szCs w:val="28"/>
        </w:rPr>
        <w:t xml:space="preserve">После позиции, </w:t>
      </w:r>
      <w:r w:rsidR="00346AD3" w:rsidRPr="004E6FC9">
        <w:rPr>
          <w:rFonts w:ascii="Times New Roman" w:hAnsi="Times New Roman" w:cs="Times New Roman"/>
          <w:sz w:val="28"/>
          <w:szCs w:val="28"/>
        </w:rPr>
        <w:t>классифицируемой кодом по ОК 034–</w:t>
      </w:r>
      <w:r w:rsidR="00A77197" w:rsidRPr="004E6FC9">
        <w:rPr>
          <w:rFonts w:ascii="Times New Roman" w:hAnsi="Times New Roman" w:cs="Times New Roman"/>
          <w:sz w:val="28"/>
          <w:szCs w:val="28"/>
        </w:rPr>
        <w:t>2014 (КПЕС 2008) из 28.25.3</w:t>
      </w:r>
      <w:r w:rsidR="00346AD3" w:rsidRPr="004E6FC9">
        <w:rPr>
          <w:rFonts w:ascii="Times New Roman" w:hAnsi="Times New Roman" w:cs="Times New Roman"/>
          <w:sz w:val="28"/>
          <w:szCs w:val="28"/>
        </w:rPr>
        <w:t xml:space="preserve"> «</w:t>
      </w:r>
      <w:r w:rsidR="00A77197" w:rsidRPr="004E6FC9">
        <w:rPr>
          <w:rFonts w:ascii="Times New Roman" w:hAnsi="Times New Roman" w:cs="Times New Roman"/>
          <w:sz w:val="28"/>
          <w:szCs w:val="28"/>
        </w:rPr>
        <w:t>Части холодильного и морозильного оборудования и тепловых насосов</w:t>
      </w:r>
      <w:r w:rsidR="00346AD3" w:rsidRPr="004E6FC9">
        <w:rPr>
          <w:rFonts w:ascii="Times New Roman" w:hAnsi="Times New Roman" w:cs="Times New Roman"/>
          <w:sz w:val="28"/>
          <w:szCs w:val="28"/>
        </w:rPr>
        <w:t>» дополнить позициями классифицируемыми кодами по ОК</w:t>
      </w:r>
      <w:r w:rsidR="00346AD3" w:rsidRPr="004E6F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6AD3" w:rsidRPr="004E6FC9">
        <w:rPr>
          <w:rFonts w:ascii="Times New Roman" w:hAnsi="Times New Roman" w:cs="Times New Roman"/>
          <w:sz w:val="28"/>
          <w:szCs w:val="28"/>
        </w:rPr>
        <w:t>034–2014 (КПЕС</w:t>
      </w:r>
      <w:r w:rsidR="00346AD3" w:rsidRPr="004E6F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77197" w:rsidRPr="004E6FC9">
        <w:rPr>
          <w:rFonts w:ascii="Times New Roman" w:hAnsi="Times New Roman" w:cs="Times New Roman"/>
          <w:sz w:val="28"/>
          <w:szCs w:val="28"/>
        </w:rPr>
        <w:t>2008)</w:t>
      </w:r>
      <w:r w:rsidR="00A77197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r w:rsidR="00A87CC7" w:rsidRPr="004E6FC9">
        <w:rPr>
          <w:rFonts w:ascii="Times New Roman" w:eastAsia="Calibri" w:hAnsi="Times New Roman" w:cs="Times New Roman"/>
          <w:sz w:val="28"/>
          <w:szCs w:val="28"/>
        </w:rPr>
        <w:t>28.25.12,</w:t>
      </w:r>
      <w:r w:rsidR="00A87CC7" w:rsidRPr="004E6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CAC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28.25.12.110</w:t>
      </w:r>
      <w:r w:rsidR="00A16AD9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r w:rsidR="00A77197" w:rsidRPr="004E6FC9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28.25.13, </w:t>
      </w:r>
      <w:r w:rsidR="0082690D" w:rsidRPr="004E6FC9">
        <w:rPr>
          <w:rFonts w:ascii="Times New Roman" w:eastAsia="Calibri" w:hAnsi="Times New Roman" w:cs="Times New Roman"/>
          <w:sz w:val="28"/>
          <w:szCs w:val="28"/>
        </w:rPr>
        <w:t>28.25.20.110,</w:t>
      </w:r>
      <w:r w:rsidR="00B6523A" w:rsidRPr="004E6FC9">
        <w:rPr>
          <w:rFonts w:ascii="Times New Roman" w:eastAsia="Calibri" w:hAnsi="Times New Roman" w:cs="Times New Roman"/>
          <w:sz w:val="28"/>
          <w:szCs w:val="28"/>
        </w:rPr>
        <w:t xml:space="preserve"> 28.25.20.119, </w:t>
      </w:r>
      <w:r w:rsidR="00B6523A" w:rsidRPr="004E6FC9">
        <w:rPr>
          <w:rFonts w:ascii="Times New Roman" w:hAnsi="Times New Roman" w:cs="Times New Roman"/>
          <w:sz w:val="28"/>
          <w:szCs w:val="28"/>
        </w:rPr>
        <w:t>28.25.20.130</w:t>
      </w:r>
      <w:r w:rsidR="00A36160" w:rsidRPr="004E6FC9">
        <w:rPr>
          <w:rFonts w:ascii="Times New Roman" w:hAnsi="Times New Roman" w:cs="Times New Roman"/>
          <w:sz w:val="28"/>
          <w:szCs w:val="28"/>
        </w:rPr>
        <w:t>, следующего</w:t>
      </w:r>
      <w:r w:rsidR="000A282E" w:rsidRPr="004E6FC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815"/>
        <w:gridCol w:w="3315"/>
        <w:gridCol w:w="9577"/>
      </w:tblGrid>
      <w:tr w:rsidR="004E6FC9" w:rsidRPr="004E6FC9" w14:paraId="721FB0D1" w14:textId="77777777">
        <w:tc>
          <w:tcPr>
            <w:tcW w:w="1815" w:type="dxa"/>
          </w:tcPr>
          <w:p w14:paraId="32EE4BF6" w14:textId="77777777" w:rsidR="004D7FA0" w:rsidRPr="004E6FC9" w:rsidRDefault="004D7F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  <w:p w14:paraId="08F0AA66" w14:textId="74386039" w:rsidR="00E37565" w:rsidRPr="004E6FC9" w:rsidRDefault="00E37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t>из 28.25.13</w:t>
            </w:r>
          </w:p>
        </w:tc>
        <w:tc>
          <w:tcPr>
            <w:tcW w:w="3315" w:type="dxa"/>
          </w:tcPr>
          <w:p w14:paraId="13C5CA86" w14:textId="77777777" w:rsidR="004D7FA0" w:rsidRPr="004E6FC9" w:rsidRDefault="004D7FA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Компрессорно-конденсаторные блоки (</w:t>
            </w:r>
            <w:r w:rsidRPr="004E6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ККБ</w:t>
            </w: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577" w:type="dxa"/>
          </w:tcPr>
          <w:p w14:paraId="4132D173" w14:textId="1292C2C1" w:rsidR="007E0632" w:rsidRPr="004E6FC9" w:rsidRDefault="007E063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</w:t>
            </w:r>
            <w:r w:rsidR="000A42B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5599F13B" w14:textId="77777777" w:rsidR="007E0632" w:rsidRPr="004E6FC9" w:rsidRDefault="007E063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DC85714" w14:textId="2130D114" w:rsidR="007E0632" w:rsidRPr="004E6FC9" w:rsidRDefault="007E0632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="00952D74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14:paraId="39A1AA57" w14:textId="77777777" w:rsidR="00B02779" w:rsidRPr="004E6FC9" w:rsidRDefault="00B0277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EA756B3" w14:textId="76455C8D" w:rsidR="00B02779" w:rsidRPr="004E6FC9" w:rsidRDefault="00B02779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Федерации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удовлетворяющих техн</w:t>
            </w:r>
            <w:r w:rsidR="005B7533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ическим характеристикам изделия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59C14A4B" w14:textId="77777777" w:rsidR="007E0632" w:rsidRPr="004E6FC9" w:rsidRDefault="007E0632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8F8CD4E" w14:textId="2D13C98A" w:rsidR="00092301" w:rsidRPr="004E6FC9" w:rsidRDefault="00092301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7BE93094" w14:textId="77777777" w:rsidR="00092301" w:rsidRPr="004E6FC9" w:rsidRDefault="00092301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0CF36EC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корпус, рама, станина, силовой каркас:</w:t>
            </w:r>
          </w:p>
          <w:p w14:paraId="287A9AE8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02957F57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C42EF68" w14:textId="0C4F1610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EE72CDA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5B0ABF8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 и (или) сверление, и (или) расточка, и (или) нарезание резьбы) на территории Российской Федерации (10 баллов);</w:t>
            </w:r>
          </w:p>
          <w:p w14:paraId="55C21DD6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FF854B" w14:textId="282031E6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работ (рам, и (или)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(20 баллов);</w:t>
            </w:r>
          </w:p>
          <w:p w14:paraId="6FA94CF5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trike/>
                <w:sz w:val="24"/>
                <w:szCs w:val="24"/>
              </w:rPr>
            </w:pPr>
          </w:p>
          <w:p w14:paraId="4CFA547B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3A87C7BA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060AA2" w14:textId="253968EE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161AA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специализированном технологическом оборудовании на территории Российской Федерации (5 баллов)</w:t>
            </w:r>
          </w:p>
          <w:p w14:paraId="30D29715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9FADD3E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изготовление трубопроводных (медных, и (или) стальных, и (или) пластиковых) трасс:</w:t>
            </w:r>
          </w:p>
          <w:p w14:paraId="48065A7B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баллов);</w:t>
            </w:r>
          </w:p>
          <w:p w14:paraId="36C9FB0C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DB0D771" w14:textId="662E33EB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04461353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F6001A4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 и (или) сверление, и (или) расточка, и (или) нарезание резьбы) на территории Российской Федерации (20 баллов);</w:t>
            </w:r>
          </w:p>
          <w:p w14:paraId="712BA3AD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2331F68" w14:textId="60356433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(20 баллов);</w:t>
            </w:r>
          </w:p>
          <w:p w14:paraId="6E48A07C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341AEBA" w14:textId="146178BF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трубопроводных трасс на территории Российской Федерации (5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39D9152D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80E1FB6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30E36415" w14:textId="77777777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8340BD" w14:textId="2C9224C2" w:rsidR="00157E88" w:rsidRPr="004E6FC9" w:rsidRDefault="00157E8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161AA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территории Российской Федерации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(5 баллов);</w:t>
            </w:r>
          </w:p>
          <w:p w14:paraId="0CC7F5C0" w14:textId="77777777" w:rsidR="006F6B36" w:rsidRPr="004E6FC9" w:rsidRDefault="006F6B3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E2B8038" w14:textId="7454189B" w:rsidR="006F6B36" w:rsidRPr="004E6FC9" w:rsidRDefault="006F6B36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теплообменники</w:t>
            </w:r>
            <w:r w:rsidR="003D42B8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(конденсатор)</w:t>
            </w: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24D9B93" w14:textId="77777777" w:rsidR="00ED461E" w:rsidRPr="004E6FC9" w:rsidRDefault="00ED461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6656205B" w14:textId="77777777" w:rsidR="00ED461E" w:rsidRPr="004E6FC9" w:rsidRDefault="00ED461E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A08BE3C" w14:textId="637D68F8" w:rsidR="00ED461E" w:rsidRPr="004E6FC9" w:rsidRDefault="00ED461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</w:t>
            </w:r>
          </w:p>
          <w:p w14:paraId="1D95FE26" w14:textId="77777777" w:rsidR="00ED461E" w:rsidRPr="004E6FC9" w:rsidRDefault="00ED461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87B6DD1" w14:textId="424C4615" w:rsidR="006F6B36" w:rsidRPr="004E6FC9" w:rsidRDefault="006F6B3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на территории Российской </w:t>
            </w:r>
            <w:r w:rsidR="00696E61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Федерации (</w:t>
            </w:r>
            <w:r w:rsidR="0021652B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44B6C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12648FF8" w14:textId="77777777" w:rsidR="000E7FDB" w:rsidRPr="004E6FC9" w:rsidRDefault="000E7FD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CF506B" w14:textId="4F460272" w:rsidR="0021652B" w:rsidRPr="004E6FC9" w:rsidRDefault="0021652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раздачи (дорновки) трубок теплообменника в сборе на территории Российской Федерации (20 баллов);</w:t>
            </w:r>
          </w:p>
          <w:p w14:paraId="4480CC99" w14:textId="77777777" w:rsidR="000E7FDB" w:rsidRPr="004E6FC9" w:rsidRDefault="000E7FD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9215F13" w14:textId="0829071D" w:rsidR="0021652B" w:rsidRPr="004E6FC9" w:rsidRDefault="0021652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(10 баллов);</w:t>
            </w:r>
          </w:p>
          <w:p w14:paraId="5831F120" w14:textId="77777777" w:rsidR="000E7FDB" w:rsidRPr="004E6FC9" w:rsidRDefault="000E7FD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04E105" w14:textId="18245E20" w:rsidR="0021652B" w:rsidRPr="004E6FC9" w:rsidRDefault="0021652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теплообменника на территории Российской Федерации (10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422ECFE6" w14:textId="4B4FCA61" w:rsidR="00D97F6F" w:rsidRPr="004E6FC9" w:rsidRDefault="00D97F6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161AA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нанесения защитных покрытий на специализированном технологическом оборудовании на территории Российской Федерации (5 баллов)</w:t>
            </w:r>
          </w:p>
          <w:p w14:paraId="293213B8" w14:textId="77777777" w:rsidR="006F6B36" w:rsidRPr="004E6FC9" w:rsidRDefault="006F6B3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202BBE" w14:textId="77777777" w:rsidR="006F0DCB" w:rsidRPr="004E6FC9" w:rsidRDefault="006F0DC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AC18375" w14:textId="77777777" w:rsidR="00337823" w:rsidRPr="004E6FC9" w:rsidRDefault="00337823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щиты управления, силовые щиты:</w:t>
            </w:r>
          </w:p>
          <w:p w14:paraId="0CDCD575" w14:textId="20FFB99D" w:rsidR="00337823" w:rsidRPr="004E6FC9" w:rsidRDefault="0033782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корпуса, монтажной платы, монтаж комплектующих на территории Российской Федерации</w:t>
            </w:r>
            <w:r w:rsidR="005B75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(20 баллов);</w:t>
            </w:r>
          </w:p>
          <w:p w14:paraId="0EF59497" w14:textId="77777777" w:rsidR="00337823" w:rsidRPr="004E6FC9" w:rsidRDefault="0033782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E522956" w14:textId="3C9BF3C0" w:rsidR="00337823" w:rsidRPr="004E6FC9" w:rsidRDefault="0033782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прокладки проводов и электромонтажные работы в щите на территории Российской Федерации (20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6A297654" w14:textId="05D61B2E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78FB9CF" w14:textId="59E67A27" w:rsidR="00754567" w:rsidRPr="004E6FC9" w:rsidRDefault="00C63D81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производство или применение в составе ко</w:t>
            </w:r>
            <w:r w:rsidR="00C65CEA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мпрессорно-конденсаторных блоков (ККБ)</w:t>
            </w: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комплектующих и материалов, произведенных на территории Российской Федерации</w:t>
            </w:r>
            <w:r w:rsidR="00754567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15C3CBFD" w14:textId="11D9C61A" w:rsidR="0021652B" w:rsidRPr="004E6FC9" w:rsidRDefault="0021652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вентиляторы (</w:t>
            </w:r>
            <w:r w:rsidR="004F549B"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40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баллов);</w:t>
            </w:r>
          </w:p>
          <w:p w14:paraId="2BEE6506" w14:textId="05364DB0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сосуды под давлением (ресиверы и (или) емкостные аппараты) (20 баллов);</w:t>
            </w:r>
          </w:p>
          <w:p w14:paraId="51AF90FB" w14:textId="77777777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гидравлическое оборудование (насосы и (или) гидроприводы) (20 баллов);</w:t>
            </w:r>
          </w:p>
          <w:p w14:paraId="5759D482" w14:textId="4C29F821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запорно-регулирующая арматура (</w:t>
            </w:r>
            <w:r w:rsidR="004F549B"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20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баллов);</w:t>
            </w:r>
          </w:p>
          <w:p w14:paraId="583DB2E7" w14:textId="0C0920D6" w:rsidR="00754567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lastRenderedPageBreak/>
              <w:t>приборы КИПиА (</w:t>
            </w:r>
            <w:r w:rsidR="004F549B"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20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 баллов);</w:t>
            </w:r>
          </w:p>
          <w:p w14:paraId="3EA482E7" w14:textId="77777777" w:rsidR="004D7FA0" w:rsidRPr="004E6FC9" w:rsidRDefault="0075456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кабельно-проводниковая продукция (5 баллов)</w:t>
            </w:r>
          </w:p>
          <w:p w14:paraId="2346E72F" w14:textId="63485A9B" w:rsidR="00D6177A" w:rsidRPr="004E6FC9" w:rsidRDefault="00D61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</w:p>
        </w:tc>
      </w:tr>
      <w:tr w:rsidR="004E6FC9" w:rsidRPr="004E6FC9" w14:paraId="7CF8F11D" w14:textId="77777777" w:rsidTr="00AB0417">
        <w:tc>
          <w:tcPr>
            <w:tcW w:w="1815" w:type="dxa"/>
          </w:tcPr>
          <w:p w14:paraId="723B12D1" w14:textId="77777777" w:rsidR="000C2891" w:rsidRPr="004E6FC9" w:rsidRDefault="000C2891" w:rsidP="000C2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28.25.12</w:t>
            </w:r>
          </w:p>
          <w:p w14:paraId="5F4DE185" w14:textId="77777777" w:rsidR="000C2891" w:rsidRPr="004E6FC9" w:rsidRDefault="000C2891" w:rsidP="000C28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t>из 28.25.13</w:t>
            </w:r>
            <w:r w:rsidRPr="004E6FC9" w:rsidDel="003A6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15321B" w14:textId="77777777" w:rsidR="000C2891" w:rsidRPr="004E6FC9" w:rsidRDefault="000C2891" w:rsidP="000C2891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315" w:type="dxa"/>
          </w:tcPr>
          <w:p w14:paraId="2F2FEF81" w14:textId="49D1A66C" w:rsidR="000C2891" w:rsidRPr="004E6FC9" w:rsidRDefault="000C2891" w:rsidP="000C289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Чиллеры</w:t>
            </w:r>
          </w:p>
        </w:tc>
        <w:tc>
          <w:tcPr>
            <w:tcW w:w="9577" w:type="dxa"/>
          </w:tcPr>
          <w:p w14:paraId="331FED12" w14:textId="2D6458A4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6AD6A3CD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756EEA0" w14:textId="0F5B9CA2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="00952D74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14:paraId="6D0D5367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F9D44DC" w14:textId="004E0DE2" w:rsidR="002116EC" w:rsidRPr="004E6FC9" w:rsidRDefault="002116EC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Федерации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удовлетворяющих техническим характеристикам изделия;</w:t>
            </w:r>
          </w:p>
          <w:p w14:paraId="2D3E71B7" w14:textId="77777777" w:rsidR="002116EC" w:rsidRPr="004E6FC9" w:rsidRDefault="002116E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3B8286E" w14:textId="6842F7DD" w:rsidR="00FE44AF" w:rsidRPr="004E6FC9" w:rsidRDefault="00FE44A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6AF3C3A6" w14:textId="77777777" w:rsidR="00FE44AF" w:rsidRPr="004E6FC9" w:rsidRDefault="00FE44A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35D1EFA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корпус, рама, станина, силовой каркас:</w:t>
            </w:r>
          </w:p>
          <w:p w14:paraId="267A12D8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3431C0E3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3C184D3" w14:textId="58C7DA70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21193FA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766CB70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 и (или) сверление, и (или) расточка, и (или) нарезание резьбы) на территории Российской Федерации (10 баллов);</w:t>
            </w:r>
          </w:p>
          <w:p w14:paraId="1D977DED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7C6B8B3" w14:textId="1F5D0551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работ (рам, и (или)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(20 баллов);</w:t>
            </w:r>
          </w:p>
          <w:p w14:paraId="7DA88F6E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trike/>
                <w:sz w:val="24"/>
                <w:szCs w:val="24"/>
              </w:rPr>
            </w:pPr>
          </w:p>
          <w:p w14:paraId="46935816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1DA717D7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E4A5066" w14:textId="5FE5CD0D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F614E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нанесения защитных покрытий на специализированном технологическом оборудовании на территории Российской Федерации (5 баллов);</w:t>
            </w:r>
          </w:p>
          <w:p w14:paraId="73FB22DB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75288B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изготовление трубопроводных (медных, и (или) стальных, и (или) пластиковых) трасс:</w:t>
            </w:r>
          </w:p>
          <w:p w14:paraId="1DA10F13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баллов);</w:t>
            </w:r>
          </w:p>
          <w:p w14:paraId="46CC16AE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1E8EF5B1" w14:textId="013FFFF6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D745107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2556F8F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 и (или) сверление, и (или) расточка, и (или) нарезание резьбы) на территории Российской Федерации (20 баллов);</w:t>
            </w:r>
          </w:p>
          <w:p w14:paraId="42A577B9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0EEC594" w14:textId="47C297E4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(20 баллов);</w:t>
            </w:r>
          </w:p>
          <w:p w14:paraId="431EA2A5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5272A8" w14:textId="63E1701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трубопроводных трасс на территории Российской Федерации (5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3B053AEC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2B249CC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1CC5FDB0" w14:textId="77777777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2A215F6" w14:textId="4B7A92E5" w:rsidR="008F1870" w:rsidRPr="004E6FC9" w:rsidRDefault="008F187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891038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нанесения защитных покрытий на территории Российской Федерации (5 баллов);</w:t>
            </w:r>
          </w:p>
          <w:p w14:paraId="1E505C2A" w14:textId="77777777" w:rsidR="004C6B4E" w:rsidRPr="004E6FC9" w:rsidRDefault="004C6B4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64F6CC4" w14:textId="2A134F13" w:rsidR="0080229D" w:rsidRPr="004E6FC9" w:rsidRDefault="009D3B9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теплообменники испарителя</w:t>
            </w:r>
            <w:r w:rsidR="00C966F7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100CD302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5707A64D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B83C91D" w14:textId="2C876AC2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</w:t>
            </w:r>
          </w:p>
          <w:p w14:paraId="69C74203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C3C5D2F" w14:textId="13C96F28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операций по механической обработке (точение,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резьбы) на территории Российской Федерации (11 баллов);</w:t>
            </w:r>
          </w:p>
          <w:p w14:paraId="52CFA3B9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C8CD46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раздачи (дорновки) трубок теплообменника в сборе на территории Российской Федерации (20 баллов);</w:t>
            </w:r>
          </w:p>
          <w:p w14:paraId="6C779A78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36DD599" w14:textId="4DA30D9A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(10 баллов);</w:t>
            </w:r>
          </w:p>
          <w:p w14:paraId="67A81DA1" w14:textId="77777777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7859B88" w14:textId="3809CD90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теплообменника на территории Российской Федерации (10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1BAC756B" w14:textId="0B8350A8" w:rsidR="0086677A" w:rsidRPr="004E6FC9" w:rsidRDefault="0086677A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891038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специализированном технологическом оборудовании на территории Российской Федерации (5 баллов)</w:t>
            </w:r>
          </w:p>
          <w:p w14:paraId="68CDE999" w14:textId="77777777" w:rsidR="009D3B92" w:rsidRPr="004E6FC9" w:rsidRDefault="009D3B9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00C8274" w14:textId="6A9F28B0" w:rsidR="0080229D" w:rsidRPr="004E6FC9" w:rsidRDefault="009D3B9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теплообменники конденсатора</w:t>
            </w:r>
            <w:r w:rsidR="00C966F7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5B41C560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053DDC54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13A3DEF" w14:textId="633E53A6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</w:t>
            </w:r>
          </w:p>
          <w:p w14:paraId="2266D53D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E0F4FB6" w14:textId="2BA8B698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операций по механической обработке (точение,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резьбы) на территории Российской Федерации (11 баллов);</w:t>
            </w:r>
          </w:p>
          <w:p w14:paraId="0C71EF0F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ECC22F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раздачи (дорновки) трубок теплообменника в сборе на территории Российской Федерации (20 баллов);</w:t>
            </w:r>
          </w:p>
          <w:p w14:paraId="5AE22D3C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1EE3E6D" w14:textId="76F64505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(10 баллов);</w:t>
            </w:r>
          </w:p>
          <w:p w14:paraId="1BDD9718" w14:textId="77777777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EFA2FBD" w14:textId="41B17161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теплообменника на территории Российской Федерации (10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7F062C17" w14:textId="480C7BB9" w:rsidR="00080E0D" w:rsidRPr="004E6FC9" w:rsidRDefault="00080E0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987B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специализированном технологическом оборудовании на территории Российской Федерации (5 баллов)</w:t>
            </w:r>
          </w:p>
          <w:p w14:paraId="43EDD6EF" w14:textId="165B69DD" w:rsidR="00381271" w:rsidRPr="004E6FC9" w:rsidRDefault="00381271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D1BDA9A" w14:textId="77777777" w:rsidR="00381271" w:rsidRPr="004E6FC9" w:rsidRDefault="00381271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щиты управления, силовые щиты:</w:t>
            </w:r>
          </w:p>
          <w:p w14:paraId="592C0107" w14:textId="59691151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корпуса, монтажной платы, монтаж комплектующих на территории Российской Федерации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(20 баллов);</w:t>
            </w:r>
          </w:p>
          <w:p w14:paraId="083055E5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5BD855" w14:textId="03C523F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прокладки проводов и электромонтажные работы в щите на территории Российской Федерации (20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7B86F9CF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42A7E9A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настройка аппаратов релейной логики на территории Российской Федерации (15 баллов);</w:t>
            </w:r>
          </w:p>
          <w:p w14:paraId="6D478BEC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D22DA79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алгоритмов работы на проверочном стенде на территории Российской Федерации (10 баллов)</w:t>
            </w:r>
          </w:p>
          <w:p w14:paraId="7D241837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C1E206" w14:textId="77777777" w:rsidR="00CD382F" w:rsidRPr="004E6FC9" w:rsidRDefault="00CD382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программирование контроллеров устройств управления (20 баллов).</w:t>
            </w:r>
          </w:p>
          <w:p w14:paraId="6FDFF83E" w14:textId="77777777" w:rsidR="009D3B92" w:rsidRPr="004E6FC9" w:rsidRDefault="009D3B9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72888678" w14:textId="281079BF" w:rsidR="00C12A1E" w:rsidRPr="004E6FC9" w:rsidRDefault="005A495E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производство или применение в составе </w:t>
            </w:r>
            <w:r w:rsidR="00C12A1E"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чиллеров</w:t>
            </w: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комплектующих и материалов, произведенных на территории Российской Федерации</w:t>
            </w:r>
            <w:r w:rsidR="002D10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F3F627F" w14:textId="545F994A" w:rsidR="006C1622" w:rsidRPr="004E6FC9" w:rsidRDefault="006C1622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вентиляторы (40 баллов);</w:t>
            </w:r>
          </w:p>
          <w:p w14:paraId="137CEBC8" w14:textId="77777777" w:rsidR="00153EF9" w:rsidRPr="004E6FC9" w:rsidRDefault="00153EF9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сосуды под давлением (ресиверы и (или) емкостные аппараты) (20 баллов);</w:t>
            </w:r>
          </w:p>
          <w:p w14:paraId="2E5CBE9B" w14:textId="77777777" w:rsidR="00153EF9" w:rsidRPr="004E6FC9" w:rsidRDefault="00153EF9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запорно-регулирующая арматура (20 баллов);</w:t>
            </w:r>
          </w:p>
          <w:p w14:paraId="370910B5" w14:textId="77777777" w:rsidR="00153EF9" w:rsidRPr="004E6FC9" w:rsidRDefault="00153EF9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приборы КИПиА (20 баллов);</w:t>
            </w:r>
          </w:p>
          <w:p w14:paraId="4DC06499" w14:textId="77777777" w:rsidR="000C2891" w:rsidRPr="004E6FC9" w:rsidRDefault="00153EF9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кабельно-проводниковая продукция (5 баллов).</w:t>
            </w:r>
          </w:p>
          <w:p w14:paraId="5D03FC75" w14:textId="5839C3BA" w:rsidR="005A495E" w:rsidRPr="004E6FC9" w:rsidRDefault="005A49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4E6FC9" w:rsidRPr="004E6FC9" w14:paraId="5E7CAA7B" w14:textId="77777777" w:rsidTr="00AA6B3D">
        <w:tc>
          <w:tcPr>
            <w:tcW w:w="1815" w:type="dxa"/>
          </w:tcPr>
          <w:p w14:paraId="08188702" w14:textId="77777777" w:rsidR="00734FE7" w:rsidRPr="004E6FC9" w:rsidRDefault="00734FE7" w:rsidP="00734FE7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E6FC9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lastRenderedPageBreak/>
              <w:t>28.25.12.110</w:t>
            </w:r>
          </w:p>
        </w:tc>
        <w:tc>
          <w:tcPr>
            <w:tcW w:w="3315" w:type="dxa"/>
          </w:tcPr>
          <w:p w14:paraId="300009A1" w14:textId="56E9C52F" w:rsidR="00734FE7" w:rsidRPr="004E6FC9" w:rsidRDefault="00734FE7" w:rsidP="00734FE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Кондиционеры промышленные</w:t>
            </w:r>
          </w:p>
        </w:tc>
        <w:tc>
          <w:tcPr>
            <w:tcW w:w="9577" w:type="dxa"/>
          </w:tcPr>
          <w:p w14:paraId="0CCE9535" w14:textId="7B3E354D" w:rsidR="00FC25BB" w:rsidRPr="004E6FC9" w:rsidRDefault="00FC25B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6C3ECD85" w14:textId="77777777" w:rsidR="00FC25BB" w:rsidRPr="004E6FC9" w:rsidRDefault="00FC25B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05F5B28" w14:textId="5488C74C" w:rsidR="00FC25BB" w:rsidRPr="004E6FC9" w:rsidRDefault="00FC25BB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2538E07B" w14:textId="77777777" w:rsidR="00FC25BB" w:rsidRPr="004E6FC9" w:rsidRDefault="00FC25BB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2EB9E7A" w14:textId="0B0253C5" w:rsidR="002116EC" w:rsidRPr="004E6FC9" w:rsidRDefault="002116EC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Федерации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удовлетворяющих техническим характеристикам изделия;</w:t>
            </w:r>
          </w:p>
          <w:p w14:paraId="45C21C03" w14:textId="77777777" w:rsidR="002116EC" w:rsidRPr="004E6FC9" w:rsidRDefault="002116E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010D15C" w14:textId="4545167D" w:rsidR="00FF20DE" w:rsidRPr="004E6FC9" w:rsidRDefault="00FF20DE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3C04F836" w14:textId="77777777" w:rsidR="000B11C9" w:rsidRPr="004E6FC9" w:rsidRDefault="000B11C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139D989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корпус, рама, станина, силовой каркас:</w:t>
            </w:r>
          </w:p>
          <w:p w14:paraId="535B5554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71E55B64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6F01068" w14:textId="38606A59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42B209AC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08F7293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1A2B1692" w14:textId="77777777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0D961E" w14:textId="0B0A4A34" w:rsidR="00954817" w:rsidRPr="004E6FC9" w:rsidRDefault="0095481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987B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специализированном технологическом оборудовании на территории Российской Федерации (5 баллов);</w:t>
            </w:r>
          </w:p>
          <w:p w14:paraId="3CB32250" w14:textId="18A49D17" w:rsidR="00734FE7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E5BBFA4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теплообменники:</w:t>
            </w:r>
          </w:p>
          <w:p w14:paraId="3A7E1E0A" w14:textId="77777777" w:rsidR="00F2242E" w:rsidRPr="004E6FC9" w:rsidRDefault="00F2242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13533B47" w14:textId="77777777" w:rsidR="00F2242E" w:rsidRPr="004E6FC9" w:rsidRDefault="00F2242E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B15DDDE" w14:textId="72DC5A5F" w:rsidR="00F2242E" w:rsidRPr="004E6FC9" w:rsidRDefault="00F2242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1407ED1" w14:textId="77777777" w:rsidR="005624F4" w:rsidRPr="004E6FC9" w:rsidRDefault="005624F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9F4FEC6" w14:textId="722A8CEB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 на тер</w:t>
            </w:r>
            <w:r w:rsidR="005A2A7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ритории Российской Федерации (21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4189BFFD" w14:textId="77777777" w:rsidR="00031827" w:rsidRPr="004E6FC9" w:rsidRDefault="0003182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DED3EF" w14:textId="3C75BCE2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сварочных работ и (или) пайки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секций,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металлоконструкций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 труб) на территории Российской Федерации (30 баллов);</w:t>
            </w:r>
          </w:p>
          <w:p w14:paraId="4CDEF058" w14:textId="77777777" w:rsidR="00032553" w:rsidRPr="004E6FC9" w:rsidRDefault="0003255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C2911A1" w14:textId="119CD190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деталей,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агрегатов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 на территории Российской Федерации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529EF277" w14:textId="77777777" w:rsidR="00032553" w:rsidRPr="004E6FC9" w:rsidRDefault="0003255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E96448D" w14:textId="59BE9B65" w:rsidR="00734FE7" w:rsidRPr="004E6FC9" w:rsidRDefault="00C37EC8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987B95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нанесения защитных покрытий на специализированном технологическом оборудовании на территории Российской Федерации (3 балла)</w:t>
            </w:r>
            <w:r w:rsidR="00734FE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CBA2936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CCBF45A" w14:textId="1E9F6EC3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производство или применение в составе </w:t>
            </w:r>
            <w:r w:rsidR="00921ED9"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кондиционеров промышленных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комплектующих</w:t>
            </w:r>
            <w:r w:rsidR="005C4EBF"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и материалов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произведенных на территории Российской Федерации:</w:t>
            </w:r>
          </w:p>
          <w:p w14:paraId="676A0493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816B4AA" w14:textId="7B0DC93F" w:rsidR="00734FE7" w:rsidRPr="004E6FC9" w:rsidRDefault="0050163A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клапан</w:t>
            </w:r>
            <w:r w:rsidR="001676F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воздухо-регулирующий</w:t>
            </w:r>
            <w:r w:rsidR="00734FE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</w:t>
            </w:r>
            <w:r w:rsidR="00D802C5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10</w:t>
            </w:r>
            <w:r w:rsidR="00734FE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5E3E8A7E" w14:textId="3279B5FA" w:rsidR="007452E2" w:rsidRPr="004E6FC9" w:rsidRDefault="007452E2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фильтр воздушный (10 баллов)</w:t>
            </w:r>
          </w:p>
          <w:p w14:paraId="3A1D8D57" w14:textId="17C57352" w:rsidR="00734FE7" w:rsidRPr="004E6FC9" w:rsidRDefault="00044D4E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вен</w:t>
            </w:r>
            <w:r w:rsidR="000C224A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тилятор</w:t>
            </w:r>
            <w:r w:rsidR="00734FE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</w:t>
            </w:r>
            <w:r w:rsidR="00C367F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="00734FE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 баллов);</w:t>
            </w:r>
          </w:p>
          <w:p w14:paraId="1AC40332" w14:textId="2449FFCF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приборы КИПиА (</w:t>
            </w:r>
            <w:r w:rsidR="00C85C5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10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6CBB5EAB" w14:textId="51FFC1DC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кабельно-проводниковая продукция (5 баллов)</w:t>
            </w:r>
            <w:r w:rsidR="001C4536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56FB69C5" w14:textId="5BBCE817" w:rsidR="00734FE7" w:rsidRPr="004E6FC9" w:rsidRDefault="004830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  <w:r w:rsidR="001C4536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3AE3D90" w14:textId="715CE2A8" w:rsidR="002D086E" w:rsidRPr="004E6FC9" w:rsidRDefault="001C4536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 w:rsidR="002D086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рименение теплоизоляционных материалов, произведенных на территории Российской Федерации (5 баллов)</w:t>
            </w:r>
          </w:p>
        </w:tc>
      </w:tr>
      <w:tr w:rsidR="004E6FC9" w:rsidRPr="004E6FC9" w14:paraId="63F676D2" w14:textId="77777777" w:rsidTr="00AB0417">
        <w:tc>
          <w:tcPr>
            <w:tcW w:w="1815" w:type="dxa"/>
          </w:tcPr>
          <w:p w14:paraId="40FD3EE2" w14:textId="05A242A5" w:rsidR="00734FE7" w:rsidRPr="004E6FC9" w:rsidRDefault="00734FE7" w:rsidP="00734FE7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28.25.12.110</w:t>
            </w:r>
          </w:p>
        </w:tc>
        <w:tc>
          <w:tcPr>
            <w:tcW w:w="3315" w:type="dxa"/>
          </w:tcPr>
          <w:p w14:paraId="4E6249C7" w14:textId="3CE37820" w:rsidR="00734FE7" w:rsidRPr="004E6FC9" w:rsidRDefault="00734FE7" w:rsidP="00734FE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Прецизионные кондиционеры</w:t>
            </w:r>
          </w:p>
        </w:tc>
        <w:tc>
          <w:tcPr>
            <w:tcW w:w="9577" w:type="dxa"/>
          </w:tcPr>
          <w:p w14:paraId="6E90D32D" w14:textId="1B19A358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45025AAF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65DD6CD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 xml:space="preserve">при наличии у изготовителя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5906272D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15A13BC" w14:textId="386A224C" w:rsidR="001B4A90" w:rsidRPr="004E6FC9" w:rsidRDefault="001B4A90" w:rsidP="002D10D6">
            <w:pPr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Применение компрессоров холодильных российского производства в составе изделия при условии наличия серийных компрессоров, произведенных на территории Российской 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Федерации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A81E0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удовлетворяющих техн</w:t>
            </w:r>
            <w:r w:rsidR="005B7533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ическим характеристикам изделия</w:t>
            </w:r>
            <w:r w:rsidRPr="004E6FC9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44ADC186" w14:textId="77777777" w:rsidR="001B4A90" w:rsidRPr="004E6FC9" w:rsidRDefault="001B4A90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BD29B51" w14:textId="7E734F86" w:rsidR="00A42E3E" w:rsidRPr="004E6FC9" w:rsidRDefault="00A42E3E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099D6764" w14:textId="77777777" w:rsidR="00A42E3E" w:rsidRPr="004E6FC9" w:rsidRDefault="00A42E3E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1534DD8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корпус, рама, станина, силовой каркас:</w:t>
            </w:r>
          </w:p>
          <w:p w14:paraId="53DE326E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0E41936F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4C1CB44" w14:textId="4B98AEA8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199F9D30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C92FDC8" w14:textId="5C7D2730" w:rsidR="00F6778C" w:rsidRPr="004E6FC9" w:rsidRDefault="00F6778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секций,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металлоконструкций,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поддона сбора конденсата) на территории Российской Федерации (20 баллов);</w:t>
            </w:r>
          </w:p>
          <w:p w14:paraId="3AA9BFCD" w14:textId="77777777" w:rsidR="007B1390" w:rsidRPr="004E6FC9" w:rsidRDefault="007B139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B5DF7BB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7EF58ABC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CD84B47" w14:textId="2ADF6310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CB520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специализированном технологическом оборудовании на территории Российской Федерации (5 баллов);</w:t>
            </w:r>
          </w:p>
          <w:p w14:paraId="00CCBBBD" w14:textId="77777777" w:rsidR="002B2B04" w:rsidRPr="004E6FC9" w:rsidRDefault="002B2B04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DE5C15B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изготовление трубопроводных (медных, и (или) стальных, и (или) пластиковых) трасс:</w:t>
            </w:r>
          </w:p>
          <w:p w14:paraId="323786A4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баллов);</w:t>
            </w:r>
          </w:p>
          <w:p w14:paraId="17351F77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C04E28F" w14:textId="67ABDD83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127468FC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6EC47B8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(точение, и (или) сверление, и (или) расточка, и (или) нарезание резьбы) на территории Российской Федерации (20 баллов);</w:t>
            </w:r>
          </w:p>
          <w:p w14:paraId="01880BDB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B3B71E6" w14:textId="615ECA72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сварочных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паяльных работ (рам,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 территории Российской Федерации (20 баллов);</w:t>
            </w:r>
          </w:p>
          <w:p w14:paraId="128D7E3E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930CEDD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опрессовки трубопроводных трасс на территории Российской Федерации (5 баллов);</w:t>
            </w:r>
          </w:p>
          <w:p w14:paraId="407CD2EB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FB46B06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177A7D01" w14:textId="77777777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11A4F34" w14:textId="48C565E2" w:rsidR="00560C37" w:rsidRPr="004E6FC9" w:rsidRDefault="00560C3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покраски и</w:t>
            </w:r>
            <w:r w:rsidR="004A1C7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(или)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нанесения защитных покрытий на территории Российской Федерации (5 баллов);</w:t>
            </w:r>
          </w:p>
          <w:p w14:paraId="397C6ACE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A8258CD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щиты управления, силовые щиты:</w:t>
            </w:r>
          </w:p>
          <w:p w14:paraId="5E5C17DE" w14:textId="7C633DEF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корпуса, монтажной платы, монтаж комплектующих на территории Российской Федерации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(20 баллов);</w:t>
            </w:r>
          </w:p>
          <w:p w14:paraId="0E0C8076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0A8D60F" w14:textId="6966BA05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прокладки проводов и электромонтажные работы в щите на территории Российской Федерации (20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баллов);</w:t>
            </w:r>
          </w:p>
          <w:p w14:paraId="3828B0DA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C1565E7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настройка аппаратов релейной логики на территории Российской Федерации (15 баллов);</w:t>
            </w:r>
          </w:p>
          <w:p w14:paraId="2BF30611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53C8807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алгоритмов работы на проверочном стенде на территории Российской Федерации (10 баллов)</w:t>
            </w:r>
          </w:p>
          <w:p w14:paraId="1E3B43D2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2A58982" w14:textId="77777777" w:rsidR="0025709C" w:rsidRPr="004E6FC9" w:rsidRDefault="0025709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программирование контроллеров устройств управления (20 баллов).</w:t>
            </w:r>
          </w:p>
          <w:p w14:paraId="2F773CC3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C62CAD4" w14:textId="4D8711CA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производство или применение в составе прецизионных кондиционеров комплектующих</w:t>
            </w:r>
            <w:r w:rsidR="002E2D10"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и материалов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произведенных на территории Российской Федерации:</w:t>
            </w:r>
          </w:p>
          <w:p w14:paraId="450BCD27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29D5723" w14:textId="7A36BFD8" w:rsidR="000F5959" w:rsidRPr="004E6FC9" w:rsidRDefault="000F5959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теплообменники (</w:t>
            </w:r>
            <w:r w:rsidR="006C2678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 баллов);</w:t>
            </w:r>
          </w:p>
          <w:p w14:paraId="2CC6021B" w14:textId="414F27E6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запорно-регулирующая арматура (</w:t>
            </w:r>
            <w:r w:rsidR="000F595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 баллов);</w:t>
            </w:r>
          </w:p>
          <w:p w14:paraId="438C7F44" w14:textId="013F4486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приборы КИПиА (</w:t>
            </w:r>
            <w:r w:rsidR="000F595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0 баллов);</w:t>
            </w:r>
          </w:p>
          <w:p w14:paraId="65EC947D" w14:textId="7F99B128" w:rsidR="000446C2" w:rsidRPr="004E6FC9" w:rsidRDefault="00E3225E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фильтр воздушный (10 баллов);</w:t>
            </w:r>
          </w:p>
          <w:p w14:paraId="7693E2AD" w14:textId="77777777" w:rsidR="00734FE7" w:rsidRPr="004E6FC9" w:rsidRDefault="00734FE7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кабельно-проводниковая продукция (5 баллов)</w:t>
            </w:r>
            <w:r w:rsidR="0097105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2BB543CA" w14:textId="7C322667" w:rsidR="00971050" w:rsidRPr="004E6FC9" w:rsidRDefault="0097105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</w:p>
        </w:tc>
      </w:tr>
      <w:tr w:rsidR="004E6FC9" w:rsidRPr="004E6FC9" w14:paraId="5E8118FF" w14:textId="77777777" w:rsidTr="00AB0417">
        <w:tc>
          <w:tcPr>
            <w:tcW w:w="1815" w:type="dxa"/>
          </w:tcPr>
          <w:p w14:paraId="684DBEA7" w14:textId="3584F698" w:rsidR="00734FE7" w:rsidRPr="004E6FC9" w:rsidRDefault="00734FE7" w:rsidP="0073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28.25.20.110</w:t>
            </w:r>
          </w:p>
        </w:tc>
        <w:tc>
          <w:tcPr>
            <w:tcW w:w="3315" w:type="dxa"/>
          </w:tcPr>
          <w:p w14:paraId="0997F6EC" w14:textId="48F4F5B1" w:rsidR="00734FE7" w:rsidRPr="004E6FC9" w:rsidRDefault="00734FE7" w:rsidP="0073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Центробежные вентиляторы</w:t>
            </w:r>
          </w:p>
        </w:tc>
        <w:tc>
          <w:tcPr>
            <w:tcW w:w="9577" w:type="dxa"/>
          </w:tcPr>
          <w:p w14:paraId="5B554003" w14:textId="546D2AB1" w:rsidR="00A1383D" w:rsidRPr="004E6FC9" w:rsidRDefault="00A1383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70859A0A" w14:textId="77777777" w:rsidR="00A1383D" w:rsidRPr="004E6FC9" w:rsidRDefault="00A1383D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0736180" w14:textId="77777777" w:rsidR="00A1383D" w:rsidRPr="004E6FC9" w:rsidRDefault="00A1383D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75704CAE" w14:textId="77777777" w:rsidR="00A1383D" w:rsidRPr="004E6FC9" w:rsidRDefault="00A1383D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A29395D" w14:textId="0EE230B1" w:rsidR="00BD3B8D" w:rsidRPr="004E6FC9" w:rsidRDefault="00DF456D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396A9B1E" w14:textId="77777777" w:rsidR="00F42D24" w:rsidRPr="004E6FC9" w:rsidRDefault="00F42D24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2E67B09" w14:textId="7B4DC961" w:rsidR="009F3061" w:rsidRPr="004E6FC9" w:rsidRDefault="009F3061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6F0AEB52" w14:textId="77777777" w:rsidR="009F3061" w:rsidRPr="004E6FC9" w:rsidRDefault="009F3061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E6E1972" w14:textId="67F8D4DB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корпус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11DFF65A" w14:textId="77777777" w:rsidR="00372ED4" w:rsidRPr="004E6FC9" w:rsidRDefault="00372ED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57FA8999" w14:textId="77777777" w:rsidR="00372ED4" w:rsidRPr="004E6FC9" w:rsidRDefault="00372ED4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417DA78C" w14:textId="5D2BC110" w:rsidR="00372ED4" w:rsidRPr="004E6FC9" w:rsidRDefault="00372ED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0C916E18" w14:textId="77777777" w:rsidR="00372ED4" w:rsidRPr="004E6FC9" w:rsidRDefault="00372ED4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6E1C38F" w14:textId="4C3A1CCE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 на те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рритории Российской Федерации (21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баллов);</w:t>
            </w:r>
          </w:p>
          <w:p w14:paraId="2CF80596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E182873" w14:textId="63B00416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сварочных работ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 территории Российской Федерации (20 баллов);</w:t>
            </w:r>
          </w:p>
          <w:p w14:paraId="5A6F6413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FD4CC5E" w14:textId="440EB262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выполнение операций по анализу химического состава, механических свойств материалов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br/>
              <w:t>и неразрушающему контролю на тер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ритории Российской Федерации 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);</w:t>
            </w:r>
          </w:p>
          <w:p w14:paraId="22DF672A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1B13773" w14:textId="512331A6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выполнение сборки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деталей,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агрегатов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 на те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рритории Российской Федерации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);</w:t>
            </w:r>
          </w:p>
          <w:p w14:paraId="7115AAD7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6A8EFA6" w14:textId="0D562EE8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выполнение покраски и </w:t>
            </w:r>
            <w:r w:rsidR="004A1C74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нанесения защитных покрытий на те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рритории Российской Федерации 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);</w:t>
            </w:r>
          </w:p>
          <w:p w14:paraId="2E7F1BE0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A48692B" w14:textId="4BBA068A" w:rsidR="00734FE7" w:rsidRPr="004E6FC9" w:rsidRDefault="00494311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рабочее колесо</w:t>
            </w:r>
            <w:r w:rsidR="002D10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1650059F" w14:textId="77777777" w:rsidR="00F26B07" w:rsidRPr="004E6FC9" w:rsidRDefault="00F26B0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16F4510C" w14:textId="77777777" w:rsidR="00F26B07" w:rsidRPr="004E6FC9" w:rsidRDefault="00F26B07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35D5FA40" w14:textId="45D9E320" w:rsidR="00F26B07" w:rsidRPr="004E6FC9" w:rsidRDefault="00F26B0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6CEE2843" w14:textId="77777777" w:rsidR="00F26B07" w:rsidRPr="004E6FC9" w:rsidRDefault="00F26B07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4A5C668" w14:textId="78A43C07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 на тер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ритории Российской Федерации (21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баллов);</w:t>
            </w:r>
          </w:p>
          <w:p w14:paraId="735CE188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06B94772" w14:textId="324E6D04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выполнение сварочных работ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на территории Российской Федерации (20 баллов);</w:t>
            </w:r>
          </w:p>
          <w:p w14:paraId="6C83BD25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0CF694B8" w14:textId="71D63581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операций по анализу химического состава, механических свойств материалов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br/>
              <w:t>и неразрушающему контролю на тер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ритории Российской Федерации 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);</w:t>
            </w:r>
          </w:p>
          <w:p w14:paraId="28A2251B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6AB40213" w14:textId="5D0C21F7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lastRenderedPageBreak/>
              <w:t>выполнение сборки (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деталей,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агрегатов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 на территории Российской Федерации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);</w:t>
            </w:r>
          </w:p>
          <w:p w14:paraId="24974D26" w14:textId="77777777" w:rsidR="00F26B07" w:rsidRPr="004E6FC9" w:rsidRDefault="00F26B0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16C08BB1" w14:textId="0587AD74" w:rsidR="00EF645E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покраски и </w:t>
            </w:r>
            <w:r w:rsidR="004A1C74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нанесения защитных покрытий на те</w:t>
            </w:r>
            <w:r w:rsidR="005A2A79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рритории Российской Федерации (</w:t>
            </w:r>
            <w:r w:rsidR="00733413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);</w:t>
            </w:r>
          </w:p>
          <w:p w14:paraId="1511FF45" w14:textId="6E7AAFDD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54AD5FAF" w14:textId="6B9390E1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производство или применение в составе центробежных вентиляторов комплектующих</w:t>
            </w:r>
            <w:r w:rsidR="00DE73AD"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и материалов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, произведенных на территории Российской Федерации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  <w:p w14:paraId="1A3CA3C1" w14:textId="6D9B4210" w:rsidR="00734FE7" w:rsidRPr="004E6FC9" w:rsidRDefault="00C066F4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Roboto" w:hAnsi="Roboto"/>
                <w:shd w:val="clear" w:color="auto" w:fill="FFFFFF"/>
              </w:rPr>
              <w:t>двигатель (кроме двигателя с внешним ротором)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(</w:t>
            </w:r>
            <w:r w:rsidR="007663AB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6</w:t>
            </w:r>
            <w:r w:rsidR="00467B0A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0</w:t>
            </w:r>
            <w:r w:rsidR="00E3782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баллов</w:t>
            </w:r>
            <w:r w:rsidR="003848DD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);</w:t>
            </w:r>
          </w:p>
          <w:p w14:paraId="26EC5130" w14:textId="1D9A5BF3" w:rsidR="003C078E" w:rsidRPr="004E6FC9" w:rsidRDefault="00B96984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</w:p>
          <w:p w14:paraId="25E85E94" w14:textId="75013B4D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4E6FC9" w:rsidRPr="004E6FC9" w14:paraId="2F58E7A2" w14:textId="77777777" w:rsidTr="00AB0417">
        <w:tc>
          <w:tcPr>
            <w:tcW w:w="1815" w:type="dxa"/>
          </w:tcPr>
          <w:p w14:paraId="210E826A" w14:textId="58AD52EC" w:rsidR="00734FE7" w:rsidRPr="004E6FC9" w:rsidRDefault="00734FE7" w:rsidP="00734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28.25.20.119</w:t>
            </w:r>
          </w:p>
        </w:tc>
        <w:tc>
          <w:tcPr>
            <w:tcW w:w="3315" w:type="dxa"/>
          </w:tcPr>
          <w:p w14:paraId="44ADD9BA" w14:textId="0C530DDD" w:rsidR="00734FE7" w:rsidRPr="004E6FC9" w:rsidRDefault="00734FE7" w:rsidP="0073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Вентиляционные установки (AHU)</w:t>
            </w:r>
          </w:p>
        </w:tc>
        <w:tc>
          <w:tcPr>
            <w:tcW w:w="9577" w:type="dxa"/>
          </w:tcPr>
          <w:p w14:paraId="2A2EEE3D" w14:textId="097A63B1" w:rsidR="00FC6BCF" w:rsidRPr="004E6FC9" w:rsidRDefault="00FC6BC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657652BB" w14:textId="77777777" w:rsidR="00FC6BCF" w:rsidRPr="004E6FC9" w:rsidRDefault="00FC6BCF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50AF19" w14:textId="77777777" w:rsidR="00FC6BCF" w:rsidRPr="004E6FC9" w:rsidRDefault="00FC6BC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3D59F96B" w14:textId="77777777" w:rsidR="00FC6BCF" w:rsidRPr="004E6FC9" w:rsidRDefault="00FC6BCF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97CC17C" w14:textId="401727EF" w:rsidR="007C410C" w:rsidRPr="004E6FC9" w:rsidRDefault="007C410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4217B1E0" w14:textId="77777777" w:rsidR="007C410C" w:rsidRPr="004E6FC9" w:rsidRDefault="007C410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98BAF2" w14:textId="18E9CB57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корпус, рама, силовой каркас:</w:t>
            </w:r>
          </w:p>
          <w:p w14:paraId="0F48A544" w14:textId="3AA705A0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  <w:r w:rsidR="005B7533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70F8E2E3" w14:textId="77777777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17251FB8" w14:textId="04E0A8BD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063E9610" w14:textId="77777777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F13CAD" w14:textId="77777777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(деталей, и (или) узлов, и (или) агрегатов) на территории Российской Федерации (5 баллов);</w:t>
            </w:r>
          </w:p>
          <w:p w14:paraId="4CB16D5F" w14:textId="77777777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DBDBC03" w14:textId="5F946D79" w:rsidR="004871D0" w:rsidRPr="004E6FC9" w:rsidRDefault="004871D0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4A1C7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нанесения защитных покрытий на специализированном технологическом оборудовании на территории Российской Федерации (5 баллов);</w:t>
            </w:r>
          </w:p>
          <w:p w14:paraId="4AE22926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1516F12" w14:textId="2C51037D" w:rsidR="00734FE7" w:rsidRPr="004E6FC9" w:rsidRDefault="00EF645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теплообменник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2AC21336" w14:textId="77777777" w:rsidR="0068065B" w:rsidRPr="004E6FC9" w:rsidRDefault="0068065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7267C892" w14:textId="77777777" w:rsidR="0068065B" w:rsidRPr="004E6FC9" w:rsidRDefault="0068065B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0E47D8F" w14:textId="04605680" w:rsidR="0068065B" w:rsidRPr="004E6FC9" w:rsidRDefault="0068065B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05DE7E8C" w14:textId="77777777" w:rsidR="00BD3913" w:rsidRPr="004E6FC9" w:rsidRDefault="00BD391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4C8348" w14:textId="5B04FA78" w:rsidR="00EF645E" w:rsidRPr="004E6FC9" w:rsidRDefault="00EF645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операций по механической обработке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точение,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нарезание резьбы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 на тер</w:t>
            </w:r>
            <w:r w:rsidR="005A2A7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ритории Российской Федерации (21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баллов);</w:t>
            </w:r>
          </w:p>
          <w:p w14:paraId="54B611DF" w14:textId="77777777" w:rsidR="00BD3913" w:rsidRPr="004E6FC9" w:rsidRDefault="00BD391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C552951" w14:textId="6CB878AF" w:rsidR="00EF645E" w:rsidRPr="004E6FC9" w:rsidRDefault="00EF645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сварочных работ и (или) пайки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рам,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секций,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металлоконструкций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 труб) на территории Российской Федерации (30 баллов);</w:t>
            </w:r>
          </w:p>
          <w:p w14:paraId="79B93A25" w14:textId="77777777" w:rsidR="00BD3913" w:rsidRPr="004E6FC9" w:rsidRDefault="00BD3913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7A583E4" w14:textId="5213D570" w:rsidR="00EF645E" w:rsidRPr="004E6FC9" w:rsidRDefault="00EF645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сборки (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деталей,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и (или)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агрегатов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 на территории Российской Федерации</w:t>
            </w:r>
            <w:r w:rsidR="003848DD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5C583632" w14:textId="77777777" w:rsidR="00272AEC" w:rsidRPr="004E6FC9" w:rsidRDefault="00272AE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3C1AABB" w14:textId="74B7BB40" w:rsidR="00EF645E" w:rsidRPr="004E6FC9" w:rsidRDefault="00EF645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покраски и </w:t>
            </w:r>
            <w:r w:rsidR="004A1C7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нанесения защитных покрытий на территории Российской Федерации </w:t>
            </w:r>
            <w:r w:rsidR="005A2A7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3 балла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);</w:t>
            </w:r>
          </w:p>
          <w:p w14:paraId="0E98268F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1F74BE82" w14:textId="44E7A064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производство или применение в составе </w:t>
            </w:r>
            <w:r w:rsidR="00265553"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вентиляционных установок </w:t>
            </w:r>
            <w:r w:rsidR="00265553"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(AHU)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комплектующих</w:t>
            </w:r>
            <w:r w:rsidR="008572B1"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и материалов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, произведенных на территории Российской Федерации:</w:t>
            </w:r>
          </w:p>
          <w:p w14:paraId="5CBD3347" w14:textId="38B3BAEC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22524FC8" w14:textId="5E40A6F5" w:rsidR="0022059E" w:rsidRPr="004E6FC9" w:rsidRDefault="00C066F4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Roboto" w:hAnsi="Roboto"/>
                <w:shd w:val="clear" w:color="auto" w:fill="FFFFFF"/>
              </w:rPr>
              <w:t>двигатель (кроме двигателя с внешним ротором)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22059E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(60 баллов);</w:t>
            </w:r>
          </w:p>
          <w:p w14:paraId="69D1854D" w14:textId="07B9C0F9" w:rsidR="00D82EC2" w:rsidRPr="004E6FC9" w:rsidRDefault="00D82EC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вентилятор</w:t>
            </w:r>
            <w:r w:rsidR="00C368F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(60 баллов)</w:t>
            </w:r>
          </w:p>
          <w:p w14:paraId="0165C2A2" w14:textId="46EA0C07" w:rsidR="00D82EC2" w:rsidRPr="004E6FC9" w:rsidRDefault="00D82EC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фильтр воздушный</w:t>
            </w:r>
            <w:r w:rsidR="00C368F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(10 баллов)</w:t>
            </w:r>
            <w:r w:rsidR="004D596A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;</w:t>
            </w:r>
          </w:p>
          <w:p w14:paraId="043A56F8" w14:textId="1BDC362C" w:rsidR="00D82EC2" w:rsidRPr="004E6FC9" w:rsidRDefault="00D82EC2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lastRenderedPageBreak/>
              <w:t>клапан воздухорегулирующий</w:t>
            </w:r>
            <w:r w:rsidR="00C368F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(</w:t>
            </w:r>
            <w:r w:rsidR="004D596A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10 баллов);</w:t>
            </w:r>
          </w:p>
          <w:p w14:paraId="61651185" w14:textId="77777777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приборы КИПиА (20 баллов);</w:t>
            </w:r>
          </w:p>
          <w:p w14:paraId="7D5DF647" w14:textId="604889B4" w:rsidR="00734FE7" w:rsidRPr="004E6FC9" w:rsidRDefault="00734FE7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кабельно-проводниковая продукция (5 баллов)</w:t>
            </w:r>
            <w:r w:rsidR="008572B1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;</w:t>
            </w:r>
          </w:p>
          <w:p w14:paraId="58C0E92B" w14:textId="067F3C6E" w:rsidR="0022059E" w:rsidRPr="004E6FC9" w:rsidRDefault="0022059E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баллов);</w:t>
            </w:r>
          </w:p>
          <w:p w14:paraId="5C8682E8" w14:textId="6C5B41F5" w:rsidR="00734FE7" w:rsidRPr="002D10D6" w:rsidRDefault="005E46F9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применение теплоизоляционных материалов, произведенных на территории Российской Федерации</w:t>
            </w:r>
            <w:r w:rsidR="00CC4240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(5 баллов).</w:t>
            </w:r>
          </w:p>
        </w:tc>
      </w:tr>
      <w:tr w:rsidR="004E6FC9" w:rsidRPr="004E6FC9" w14:paraId="330E935E" w14:textId="77777777" w:rsidTr="00AA6B3D">
        <w:tc>
          <w:tcPr>
            <w:tcW w:w="1815" w:type="dxa"/>
          </w:tcPr>
          <w:p w14:paraId="616E7090" w14:textId="77777777" w:rsidR="00E37A1C" w:rsidRPr="004E6FC9" w:rsidRDefault="00E37A1C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28.25.20.130</w:t>
            </w:r>
          </w:p>
          <w:p w14:paraId="2B0992F2" w14:textId="77777777" w:rsidR="00E913AC" w:rsidRPr="004E6FC9" w:rsidRDefault="00E913AC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6D44" w14:textId="2957171F" w:rsidR="00E913AC" w:rsidRPr="004E6FC9" w:rsidRDefault="00E913AC" w:rsidP="000437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5E8CD0C" w14:textId="77777777" w:rsidR="00E37A1C" w:rsidRPr="004E6FC9" w:rsidRDefault="00E37A1C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(Круглые каналы)</w:t>
            </w:r>
          </w:p>
          <w:p w14:paraId="2F135CE5" w14:textId="77777777" w:rsidR="0004375F" w:rsidRPr="004E6FC9" w:rsidRDefault="0004375F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47C972" w14:textId="02080857" w:rsidR="0004375F" w:rsidRPr="004E6FC9" w:rsidRDefault="0004375F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(Прямоугольные каналы) и Крышные вентиляторы</w:t>
            </w:r>
          </w:p>
          <w:p w14:paraId="3413AD5C" w14:textId="6F0F0A84" w:rsidR="0004375F" w:rsidRPr="004E6FC9" w:rsidRDefault="0004375F" w:rsidP="00E3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77" w:type="dxa"/>
          </w:tcPr>
          <w:p w14:paraId="44D31B51" w14:textId="74DE0AA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или собственной конструкторской и технологической документации, выполненной</w:t>
            </w:r>
            <w:r w:rsidR="00A81E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 соответствии с ЕСКД и ЕСТД в необходимом объеме;</w:t>
            </w:r>
          </w:p>
          <w:p w14:paraId="71CBDBEC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C0E359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Производство или использование произведенного на территории Российской Федерации следующего технологического оборудования и выполнение на территории Российской Федерации следующих технологических операций (условий) </w:t>
            </w:r>
            <w:r w:rsidRPr="004E6FC9">
              <w:rPr>
                <w:rFonts w:ascii="Times New Roman" w:hAnsi="Times New Roman" w:cs="Times New Roman"/>
                <w:shd w:val="clear" w:color="auto" w:fill="FFFFFF"/>
              </w:rPr>
              <w:t>при наличии у изготовителя производственных мощностей на территории Российской Федерации с правом их использования и производственного персонала, необходимых для выпуска продукции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  <w:p w14:paraId="66DE957C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419B32E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установленных нормативными правовыми актами Российской Федерации испытаний продукции на испытательном стенде, расположенном на территории одной из стран - членов Евразийского экономического союза. Испытательное оборудование должно быть аттестовано в соответствии со стандартами стран Евразийского экономического союза;</w:t>
            </w:r>
          </w:p>
          <w:p w14:paraId="68FBAC39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6F2FC12" w14:textId="45FC1B19" w:rsidR="009A45A5" w:rsidRPr="004E6FC9" w:rsidRDefault="009A45A5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использование при производстве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 составе продукции 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 разработке конструкторской и технологической документации программного обеспечения, зарегистрированного в едином реестре российских программ для электронных вычислительных машин и баз данных или самостоятельно разработанное программное обеспечение (20 баллов)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14:paraId="52BD1694" w14:textId="77777777" w:rsidR="009A45A5" w:rsidRPr="004E6FC9" w:rsidRDefault="009A45A5" w:rsidP="002D10D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9E35AD2" w14:textId="0BCEEAFB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корпус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  <w:p w14:paraId="121FF718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6F570E29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79C72ECE" w14:textId="08498FA0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0199CD80" w14:textId="77777777" w:rsidR="005C431E" w:rsidRPr="004E6FC9" w:rsidRDefault="005C431E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8C7EC1E" w14:textId="59275A53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выполнение сборки (деталей,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агрегатов) на территории Российской Федерации (3 балла);</w:t>
            </w:r>
          </w:p>
          <w:p w14:paraId="6182247D" w14:textId="77777777" w:rsidR="00065018" w:rsidRPr="004E6FC9" w:rsidRDefault="00065018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157A066" w14:textId="07F13B33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рабочее колесо</w:t>
            </w:r>
            <w:r w:rsidR="002D10D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hi-IN"/>
              </w:rPr>
              <w:t>:</w:t>
            </w:r>
          </w:p>
          <w:p w14:paraId="59B13C86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изготовление специального инструмента (оснастки), и (или) настройка станков, и (или) программирование станков (10 баллов)</w:t>
            </w:r>
          </w:p>
          <w:p w14:paraId="7F6BC7DA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64DEFAF7" w14:textId="5A877465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выполнение </w:t>
            </w:r>
            <w:r w:rsidR="00952D74">
              <w:rPr>
                <w:rFonts w:ascii="Times New Roman" w:eastAsia="Arial" w:hAnsi="Times New Roman" w:cs="Times New Roman"/>
                <w:sz w:val="24"/>
                <w:szCs w:val="24"/>
              </w:rPr>
              <w:t>заготовительных операций (раскрой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4E6FC9">
              <w:rPr>
                <w:rFonts w:ascii="Times New Roman" w:hAnsi="Times New Roman" w:cs="Times New Roman"/>
              </w:rPr>
              <w:t xml:space="preserve"> 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и (или) резка, и (или) штамповка, и (или) вальцевание, и (или) гибка) на территории Российской Федерации (20 баллов);</w:t>
            </w:r>
          </w:p>
          <w:p w14:paraId="594ED0D6" w14:textId="77777777" w:rsidR="00E37A1C" w:rsidRPr="004E6FC9" w:rsidRDefault="00E37A1C" w:rsidP="002D10D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FAE8C4A" w14:textId="1112412F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операций по механической обработке (точение,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сверление,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расточка,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нарезание резьбы) на территории Российской Федерации (21 баллов);</w:t>
            </w:r>
          </w:p>
          <w:p w14:paraId="2648D7F7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5391D37B" w14:textId="6F1D128A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сварочных работ (рам,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секций и (или) металлоконструкций)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на территории Российской Федерации (20 баллов);</w:t>
            </w:r>
          </w:p>
          <w:p w14:paraId="1C6AEABB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4CBBC1A1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операций по анализу химического состава, механических свойств материалов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br/>
              <w:t>и неразрушающему контролю на территории Российской Федерации (3 балла);</w:t>
            </w:r>
          </w:p>
          <w:p w14:paraId="5A001215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4FC28C3D" w14:textId="7EE169BF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сборки (деталей,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узлов, </w:t>
            </w:r>
            <w:r w:rsidR="002D10D6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и (или)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агрегатов) на территории Российской Федерации (3 балла);</w:t>
            </w:r>
          </w:p>
          <w:p w14:paraId="758AED7A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</w:p>
          <w:p w14:paraId="6DC5620B" w14:textId="340FF22A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выполнение покраски и </w:t>
            </w:r>
            <w:r w:rsidR="00E65B87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(или) 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нанесения защитных покрытий на территории Российской Федерации (3 балла);</w:t>
            </w:r>
          </w:p>
          <w:p w14:paraId="484F4299" w14:textId="77777777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</w:p>
          <w:p w14:paraId="23BAB223" w14:textId="4096F578" w:rsidR="00E37A1C" w:rsidRPr="004E6FC9" w:rsidRDefault="00E37A1C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производство или применение в составе </w:t>
            </w:r>
            <w:r w:rsidR="004C3ACA"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канальных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вентиляторов</w:t>
            </w:r>
            <w:r w:rsidR="004C3ACA"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(круглые каналы)</w:t>
            </w:r>
            <w:r w:rsidRPr="004E6FC9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 xml:space="preserve"> комплектующих и материалов, произведенных на территории Российской Федерации</w:t>
            </w:r>
            <w:r w:rsidR="002D10D6">
              <w:rPr>
                <w:rFonts w:ascii="Times New Roman" w:eastAsia="Arial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  <w:p w14:paraId="4C50B84A" w14:textId="344BAD9D" w:rsidR="00E37A1C" w:rsidRPr="004E6FC9" w:rsidRDefault="00E15969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Roboto" w:hAnsi="Roboto"/>
                <w:shd w:val="clear" w:color="auto" w:fill="FFFFFF"/>
              </w:rPr>
              <w:t>двигатель (кроме двигателя с внешним ротором)</w:t>
            </w: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r w:rsidR="00E37A1C"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(60 баллов);</w:t>
            </w:r>
          </w:p>
          <w:p w14:paraId="5592A24B" w14:textId="495C7423" w:rsidR="00DE4701" w:rsidRPr="004E6FC9" w:rsidRDefault="0067730D" w:rsidP="002D10D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</w:pPr>
            <w:r w:rsidRPr="004E6FC9">
              <w:rPr>
                <w:rFonts w:ascii="Times New Roman" w:eastAsia="Arial" w:hAnsi="Times New Roman" w:cs="Times New Roman"/>
                <w:bCs/>
                <w:sz w:val="24"/>
                <w:szCs w:val="24"/>
                <w:lang w:bidi="hi-IN"/>
              </w:rPr>
              <w:t>кабельно-проводниковая продукция (5 баллов);</w:t>
            </w:r>
          </w:p>
          <w:p w14:paraId="5979DC8B" w14:textId="7C48A775" w:rsidR="00E37A1C" w:rsidRPr="004E6FC9" w:rsidRDefault="00E37A1C" w:rsidP="00A033EB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материалов (проката) для изготовления деталей, произведенных на территории Российской Федерации (5 баллов)</w:t>
            </w:r>
          </w:p>
        </w:tc>
      </w:tr>
    </w:tbl>
    <w:p w14:paraId="245D427B" w14:textId="1F2001F0" w:rsidR="00716D72" w:rsidRPr="00733413" w:rsidRDefault="00716D72" w:rsidP="00716D72">
      <w:pPr>
        <w:pStyle w:val="a3"/>
        <w:numPr>
          <w:ilvl w:val="0"/>
          <w:numId w:val="1"/>
        </w:numPr>
        <w:ind w:right="-31"/>
        <w:jc w:val="both"/>
        <w:rPr>
          <w:rFonts w:ascii="Times New Roman" w:hAnsi="Times New Roman" w:cs="Times New Roman"/>
          <w:sz w:val="28"/>
        </w:rPr>
      </w:pPr>
      <w:r w:rsidRPr="00733413">
        <w:rPr>
          <w:rFonts w:ascii="Times New Roman" w:hAnsi="Times New Roman" w:cs="Times New Roman"/>
          <w:sz w:val="28"/>
        </w:rPr>
        <w:lastRenderedPageBreak/>
        <w:t>Дополнить сноск</w:t>
      </w:r>
      <w:r w:rsidR="009B214E" w:rsidRPr="00733413">
        <w:rPr>
          <w:rFonts w:ascii="Times New Roman" w:hAnsi="Times New Roman" w:cs="Times New Roman"/>
          <w:sz w:val="28"/>
        </w:rPr>
        <w:t>ой</w:t>
      </w:r>
      <w:r w:rsidRPr="00733413">
        <w:rPr>
          <w:rFonts w:ascii="Times New Roman" w:hAnsi="Times New Roman" w:cs="Times New Roman"/>
          <w:sz w:val="28"/>
        </w:rPr>
        <w:t xml:space="preserve"> </w:t>
      </w:r>
      <w:r w:rsidR="004816F0">
        <w:rPr>
          <w:rFonts w:ascii="Times New Roman" w:hAnsi="Times New Roman" w:cs="Times New Roman"/>
          <w:sz w:val="28"/>
        </w:rPr>
        <w:t>55</w:t>
      </w:r>
      <w:r w:rsidRPr="0073341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14:paraId="2968530F" w14:textId="44E0C552" w:rsidR="0079205E" w:rsidRPr="00733413" w:rsidRDefault="0079205E" w:rsidP="00716D7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1D133FE" w14:textId="41A909E6" w:rsidR="00716D72" w:rsidRPr="00733413" w:rsidRDefault="00716D72" w:rsidP="00716D72">
      <w:pPr>
        <w:widowControl w:val="0"/>
        <w:tabs>
          <w:tab w:val="left" w:pos="411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«</w:t>
      </w:r>
      <w:r w:rsidR="00435A0C" w:rsidRPr="00733413">
        <w:rPr>
          <w:rFonts w:ascii="Times New Roman" w:eastAsia="Tahoma" w:hAnsi="Times New Roman" w:cs="Times New Roman"/>
          <w:sz w:val="28"/>
          <w:szCs w:val="24"/>
          <w:vertAlign w:val="superscript"/>
          <w:lang w:eastAsia="zh-CN" w:bidi="hi-IN"/>
        </w:rPr>
        <w:t>40</w:t>
      </w:r>
      <w:r w:rsidRPr="00733413">
        <w:rPr>
          <w:rFonts w:ascii="Times New Roman" w:eastAsia="Tahoma" w:hAnsi="Times New Roman" w:cs="Times New Roman"/>
          <w:sz w:val="28"/>
          <w:szCs w:val="24"/>
          <w:vertAlign w:val="superscript"/>
          <w:lang w:eastAsia="zh-CN" w:bidi="hi-IN"/>
        </w:rPr>
        <w:t xml:space="preserve"> 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Система оценки применяется к оборудованию, изготовленному в соответствии 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br/>
        <w:t>с научно-технической документацией и/или техническими условиями на данный тип продукции</w:t>
      </w:r>
      <w:r w:rsidR="00F71BFE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.</w:t>
      </w:r>
    </w:p>
    <w:p w14:paraId="21C45025" w14:textId="06D3EE11" w:rsidR="00716D72" w:rsidRPr="00733413" w:rsidRDefault="00716D72" w:rsidP="00716D72">
      <w:pPr>
        <w:widowControl w:val="0"/>
        <w:tabs>
          <w:tab w:val="left" w:pos="4114"/>
        </w:tabs>
        <w:spacing w:after="119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В случае отсутствия какой-либо или всех операций в технологическом процессе производства оборудования, либо отсутствия у рассматриваемого изделия в конструкции тех или иных деталей</w:t>
      </w:r>
      <w:r w:rsidR="0026025B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, 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компонентов</w:t>
      </w:r>
      <w:r w:rsidR="0026025B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, </w:t>
      </w:r>
      <w:r w:rsidR="0028243F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комплектую</w:t>
      </w:r>
      <w:r w:rsidR="00465964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щих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 следует производить умножение суммы баллов, набранной для рассматриваемого изделия, с учетом конструкции и технологии изготовления, на отношение максимально возможной суммы баллов для рассматриваемой группы оборудования к максимально возможной сумме баллов для рассматриваемого изделия, с учетом конструкции и технологии изготовления:</w:t>
      </w:r>
    </w:p>
    <w:p w14:paraId="0343701D" w14:textId="77777777" w:rsidR="00716D72" w:rsidRPr="00733413" w:rsidRDefault="00716D72" w:rsidP="00716D72">
      <w:pPr>
        <w:widowControl w:val="0"/>
        <w:tabs>
          <w:tab w:val="left" w:pos="4114"/>
        </w:tabs>
        <w:spacing w:after="119" w:line="240" w:lineRule="auto"/>
        <w:ind w:firstLine="567"/>
        <w:jc w:val="center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m:oMath>
        <m:r>
          <w:rPr>
            <w:rFonts w:ascii="Cambria Math" w:eastAsia="Tahoma" w:hAnsi="Cambria Math" w:cs="Times New Roman"/>
            <w:sz w:val="24"/>
            <w:szCs w:val="24"/>
            <w:lang w:eastAsia="zh-CN" w:bidi="hi-IN"/>
          </w:rPr>
          <m:t>СУМ КРИТ=СУМ ИЗД×</m:t>
        </m:r>
        <m:f>
          <m:fPr>
            <m:ctrlPr>
              <w:rPr>
                <w:rFonts w:ascii="Cambria Math" w:eastAsia="Tahoma" w:hAnsi="Cambria Math" w:cs="Times New Roman"/>
                <w:i/>
                <w:sz w:val="24"/>
                <w:szCs w:val="24"/>
                <w:lang w:eastAsia="zh-CN" w:bidi="hi-IN"/>
              </w:rPr>
            </m:ctrlPr>
          </m:fPr>
          <m:num>
            <m:sSub>
              <m:sSubPr>
                <m:ctrlPr>
                  <w:rPr>
                    <w:rFonts w:ascii="Cambria Math" w:eastAsia="Tahoma" w:hAnsi="Cambria Math" w:cs="Times New Roman"/>
                    <w:i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Tahoma" w:hAnsi="Cambria Math" w:cs="Times New Roman"/>
                    <w:sz w:val="24"/>
                    <w:szCs w:val="24"/>
                    <w:lang w:eastAsia="zh-CN" w:bidi="hi-IN"/>
                  </w:rPr>
                  <m:t>СУМ</m:t>
                </m:r>
              </m:e>
              <m:sub>
                <m:r>
                  <w:rPr>
                    <w:rFonts w:ascii="Cambria Math" w:eastAsia="Tahoma" w:hAnsi="Cambria Math" w:cs="Times New Roman"/>
                    <w:sz w:val="24"/>
                    <w:szCs w:val="24"/>
                    <w:lang w:val="en-US" w:eastAsia="zh-CN" w:bidi="hi-IN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eastAsia="Tahoma" w:hAnsi="Cambria Math" w:cs="Times New Roman"/>
                    <w:i/>
                    <w:sz w:val="24"/>
                    <w:szCs w:val="24"/>
                    <w:lang w:eastAsia="zh-CN" w:bidi="hi-IN"/>
                  </w:rPr>
                </m:ctrlPr>
              </m:sSubPr>
              <m:e>
                <m:r>
                  <w:rPr>
                    <w:rFonts w:ascii="Cambria Math" w:eastAsia="Tahoma" w:hAnsi="Cambria Math" w:cs="Times New Roman"/>
                    <w:sz w:val="24"/>
                    <w:szCs w:val="24"/>
                    <w:lang w:eastAsia="zh-CN" w:bidi="hi-IN"/>
                  </w:rPr>
                  <m:t>СУМ</m:t>
                </m:r>
              </m:e>
              <m:sub>
                <m:r>
                  <w:rPr>
                    <w:rFonts w:ascii="Cambria Math" w:eastAsia="Tahoma" w:hAnsi="Cambria Math" w:cs="Times New Roman"/>
                    <w:sz w:val="24"/>
                    <w:szCs w:val="24"/>
                    <w:lang w:val="en-US" w:eastAsia="zh-CN" w:bidi="hi-IN"/>
                  </w:rPr>
                  <m:t>max</m:t>
                </m:r>
              </m:sub>
            </m:sSub>
            <m:r>
              <w:rPr>
                <w:rFonts w:ascii="Cambria Math" w:eastAsia="Tahoma" w:hAnsi="Cambria Math" w:cs="Times New Roman"/>
                <w:sz w:val="24"/>
                <w:szCs w:val="24"/>
                <w:lang w:eastAsia="zh-CN" w:bidi="hi-IN"/>
              </w:rPr>
              <m:t>ИЗД</m:t>
            </m:r>
          </m:den>
        </m:f>
      </m:oMath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 где</w:t>
      </w:r>
    </w:p>
    <w:p w14:paraId="4D30C5C0" w14:textId="77777777" w:rsidR="00716D72" w:rsidRPr="00733413" w:rsidRDefault="00716D72" w:rsidP="00716D72">
      <w:pPr>
        <w:widowControl w:val="0"/>
        <w:tabs>
          <w:tab w:val="left" w:pos="4114"/>
        </w:tabs>
        <w:spacing w:after="119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СУМ КРИТ – сумма баллов, служащая оценкой для рассматриваемого изделия, сравниваемая с пороговым критерием для рассматриваемой группы оборудования,</w:t>
      </w:r>
    </w:p>
    <w:p w14:paraId="631F3FF3" w14:textId="77777777" w:rsidR="00716D72" w:rsidRPr="00733413" w:rsidRDefault="00716D72" w:rsidP="00716D72">
      <w:pPr>
        <w:widowControl w:val="0"/>
        <w:tabs>
          <w:tab w:val="left" w:pos="411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СУМ ИЗД – сумма баллов, набранная для рассматриваемого изделия, с учетом конструкции и технологии изготовления,</w:t>
      </w:r>
    </w:p>
    <w:p w14:paraId="40E53F05" w14:textId="77777777" w:rsidR="00716D72" w:rsidRPr="00733413" w:rsidRDefault="00716D72" w:rsidP="00716D72">
      <w:pPr>
        <w:widowControl w:val="0"/>
        <w:tabs>
          <w:tab w:val="left" w:pos="411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СУМ</w:t>
      </w:r>
      <w:r w:rsidRPr="00733413">
        <w:rPr>
          <w:rFonts w:ascii="Times New Roman" w:eastAsia="Tahoma" w:hAnsi="Times New Roman" w:cs="Times New Roman"/>
          <w:sz w:val="28"/>
          <w:szCs w:val="24"/>
          <w:vertAlign w:val="subscript"/>
          <w:lang w:eastAsia="zh-CN" w:bidi="hi-IN"/>
        </w:rPr>
        <w:t>max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 ИЗД – максимально возможная сумма баллов для рассматриваемого изделия, с учетом конструкции и технологии изготовления,</w:t>
      </w:r>
    </w:p>
    <w:p w14:paraId="35AF7251" w14:textId="35D88C81" w:rsidR="00716D72" w:rsidRPr="00733413" w:rsidRDefault="00716D72" w:rsidP="00716D72">
      <w:pPr>
        <w:widowControl w:val="0"/>
        <w:tabs>
          <w:tab w:val="left" w:pos="411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СУМ</w:t>
      </w:r>
      <w:r w:rsidRPr="00733413">
        <w:rPr>
          <w:rFonts w:ascii="Times New Roman" w:eastAsia="Tahoma" w:hAnsi="Times New Roman" w:cs="Times New Roman"/>
          <w:sz w:val="28"/>
          <w:szCs w:val="24"/>
          <w:vertAlign w:val="subscript"/>
          <w:lang w:eastAsia="zh-CN" w:bidi="hi-IN"/>
        </w:rPr>
        <w:t>max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– максимальная возможная сумма баллов для рассматриваемой группы оборудования</w:t>
      </w:r>
      <w:r w:rsidR="00E43549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.</w:t>
      </w:r>
    </w:p>
    <w:p w14:paraId="26C15C8D" w14:textId="28745628" w:rsidR="00716D72" w:rsidRPr="00733413" w:rsidRDefault="00716D72" w:rsidP="00716D72">
      <w:pPr>
        <w:widowControl w:val="0"/>
        <w:tabs>
          <w:tab w:val="left" w:pos="4114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4"/>
          <w:lang w:eastAsia="zh-CN" w:bidi="hi-IN"/>
        </w:rPr>
      </w:pP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При оценке назначенным количеством баллов нескольких перечисленных операций, деталей</w:t>
      </w:r>
      <w:r w:rsidR="0035169F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компонентов,</w:t>
      </w:r>
      <w:r w:rsidR="0035169F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комплектующих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оценка осуществляется только тех операций, деталей</w:t>
      </w:r>
      <w:r w:rsidR="002F6A3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компонентов, </w:t>
      </w:r>
      <w:r w:rsidR="002F6A3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комплектующих, 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которые применяются в конструкции данного изделия. В случае отсутствия в конструкции одного или нескольких из </w:t>
      </w:r>
      <w:r w:rsidR="004E7CD7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перечисленного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 оставшиеся операции, детали</w:t>
      </w:r>
      <w:r w:rsidR="007D5D1B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компоненты</w:t>
      </w:r>
      <w:r w:rsidR="007D5D1B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 комплектующие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оцениваются назначенным количеством баллов в полном объеме. В случае отсутствия всех перечисляемых операций, деталей</w:t>
      </w:r>
      <w:r w:rsidR="002512D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,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компонентов,</w:t>
      </w:r>
      <w:r w:rsidR="002512D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комплектующих</w:t>
      </w:r>
      <w:r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назначенное количество баллов не начисляется и применяется вышеприведенный принцип корректировки критериев для рассматриваемого изделия.</w:t>
      </w:r>
      <w:r w:rsidR="00050198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В случае </w:t>
      </w:r>
      <w:r w:rsidR="00177E73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производства </w:t>
      </w:r>
      <w:r w:rsidR="0005635D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для соответствующей группы оборудования </w:t>
      </w:r>
      <w:r w:rsidR="00134972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указанных</w:t>
      </w:r>
      <w:r w:rsidR="00AC3568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</w:t>
      </w:r>
      <w:r w:rsidR="0087448E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деталей, компонентов,</w:t>
      </w:r>
      <w:r w:rsidR="00134972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</w:t>
      </w:r>
      <w:r w:rsidR="00177E73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комплектующих </w:t>
      </w:r>
      <w:r w:rsidR="00134972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производителем продукции, баллы начисляются </w:t>
      </w:r>
      <w:r w:rsidR="008202F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суммарно за</w:t>
      </w:r>
      <w:r w:rsidR="002D5DD1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</w:t>
      </w:r>
      <w:r w:rsidR="00AA4D34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деталь, компонент, </w:t>
      </w:r>
      <w:r w:rsidR="008202F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комплектующее и технологические операции, применяемые при изготовлении</w:t>
      </w:r>
      <w:r w:rsidR="002D5DD1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</w:t>
      </w:r>
      <w:r w:rsidR="009352F9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этих</w:t>
      </w:r>
      <w:r w:rsidR="002D5DD1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 xml:space="preserve"> </w:t>
      </w:r>
      <w:r w:rsidR="009E0A0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деталей, компонента, комплектующего</w:t>
      </w:r>
      <w:r w:rsidR="008202FC" w:rsidRPr="00733413">
        <w:rPr>
          <w:rFonts w:ascii="Times New Roman" w:eastAsia="Tahoma" w:hAnsi="Times New Roman" w:cs="Times New Roman"/>
          <w:sz w:val="28"/>
          <w:szCs w:val="24"/>
          <w:lang w:eastAsia="zh-CN" w:bidi="hi-IN"/>
        </w:rPr>
        <w:t>.</w:t>
      </w:r>
    </w:p>
    <w:p w14:paraId="7DFEA7F6" w14:textId="372BC7BC" w:rsidR="00716D72" w:rsidRPr="00733413" w:rsidRDefault="00716D72" w:rsidP="00716D72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9601811" w14:textId="3B739E72" w:rsidR="00A81A66" w:rsidRPr="00733413" w:rsidRDefault="004816F0" w:rsidP="006016F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примечанием 56</w:t>
      </w:r>
      <w:r w:rsidR="00A81A66" w:rsidRPr="007334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E2CA0E5" w14:textId="45CE290C" w:rsidR="0079205E" w:rsidRPr="00733413" w:rsidRDefault="00A81A66" w:rsidP="0079205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13">
        <w:rPr>
          <w:rFonts w:ascii="Times New Roman" w:hAnsi="Times New Roman" w:cs="Times New Roman"/>
          <w:sz w:val="28"/>
          <w:szCs w:val="28"/>
        </w:rPr>
        <w:t>33)</w:t>
      </w:r>
      <w:r w:rsidR="0079205E" w:rsidRPr="00733413">
        <w:rPr>
          <w:rFonts w:ascii="Times New Roman" w:hAnsi="Times New Roman" w:cs="Times New Roman"/>
          <w:sz w:val="28"/>
          <w:szCs w:val="28"/>
        </w:rPr>
        <w:t xml:space="preserve"> Продукция, классифицируемая кодами ОК 034-2014 (КПЕС 2008) 28.25.1, 28.25.12,</w:t>
      </w:r>
      <w:r w:rsidR="0079205E" w:rsidRPr="00733413" w:rsidDel="00517DE7">
        <w:rPr>
          <w:rFonts w:ascii="Times New Roman" w:hAnsi="Times New Roman" w:cs="Times New Roman"/>
          <w:sz w:val="28"/>
          <w:szCs w:val="28"/>
        </w:rPr>
        <w:t xml:space="preserve"> </w:t>
      </w:r>
      <w:r w:rsidR="0079205E" w:rsidRPr="00733413">
        <w:rPr>
          <w:rFonts w:ascii="Times New Roman" w:hAnsi="Times New Roman" w:cs="Times New Roman"/>
          <w:sz w:val="28"/>
          <w:szCs w:val="28"/>
        </w:rPr>
        <w:t>28.25.12.110, 28.25.13, 28.25.20.110, 28.25.20.119, 28.25.20.130, 28.25.3, включенная в раздел X</w:t>
      </w:r>
      <w:r w:rsidR="0079205E" w:rsidRPr="007334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9205E" w:rsidRPr="00733413">
        <w:rPr>
          <w:rFonts w:ascii="Times New Roman" w:hAnsi="Times New Roman" w:cs="Times New Roman"/>
          <w:sz w:val="28"/>
          <w:szCs w:val="28"/>
        </w:rPr>
        <w:t xml:space="preserve"> настоящего приложения,</w:t>
      </w:r>
      <w:r w:rsidR="001A0DBC" w:rsidRPr="00733413">
        <w:rPr>
          <w:rFonts w:ascii="Times New Roman" w:eastAsia="Arial" w:hAnsi="Times New Roman" w:cs="Times New Roman"/>
          <w:sz w:val="28"/>
          <w:szCs w:val="28"/>
        </w:rPr>
        <w:t xml:space="preserve"> может быть отнесена к продукции, произведенной на территории Российской Федерации, при условии достижения в совокупности следующего суммарного количества баллов за выполнение на территории Российской Федерации указанных операций для каждой единицы продукции:</w:t>
      </w:r>
    </w:p>
    <w:p w14:paraId="496E187A" w14:textId="77777777" w:rsidR="002103BB" w:rsidRPr="00733413" w:rsidRDefault="002103BB" w:rsidP="00A81A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6"/>
        <w:gridCol w:w="4106"/>
        <w:gridCol w:w="2168"/>
        <w:gridCol w:w="2168"/>
        <w:gridCol w:w="2175"/>
        <w:gridCol w:w="1867"/>
      </w:tblGrid>
      <w:tr w:rsidR="004E6FC9" w:rsidRPr="004E6FC9" w14:paraId="1A3A1486" w14:textId="1A67E313" w:rsidTr="00AA6B3D">
        <w:trPr>
          <w:trHeight w:val="557"/>
        </w:trPr>
        <w:tc>
          <w:tcPr>
            <w:tcW w:w="2076" w:type="dxa"/>
          </w:tcPr>
          <w:p w14:paraId="511F182A" w14:textId="77777777" w:rsidR="00A41FA2" w:rsidRPr="00733413" w:rsidRDefault="00A41FA2" w:rsidP="00493D7F">
            <w:pPr>
              <w:pStyle w:val="ConsPlusNormal"/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13">
              <w:rPr>
                <w:rFonts w:ascii="Times New Roman" w:hAnsi="Times New Roman" w:cs="Times New Roman"/>
                <w:sz w:val="24"/>
                <w:szCs w:val="24"/>
              </w:rPr>
              <w:t>Код по ОК 034-2014 (КПЕС 2008)</w:t>
            </w:r>
          </w:p>
        </w:tc>
        <w:tc>
          <w:tcPr>
            <w:tcW w:w="4106" w:type="dxa"/>
          </w:tcPr>
          <w:p w14:paraId="30EEE6EA" w14:textId="77777777" w:rsidR="00A41FA2" w:rsidRPr="004E6FC9" w:rsidRDefault="00A41FA2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168" w:type="dxa"/>
          </w:tcPr>
          <w:p w14:paraId="581D68D0" w14:textId="2223FE74" w:rsidR="00A41FA2" w:rsidRPr="0073444A" w:rsidRDefault="004D3FE2" w:rsidP="00493D7F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F467D0" w:rsidRPr="004E6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44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34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8" w:type="dxa"/>
          </w:tcPr>
          <w:p w14:paraId="7B4ACA2D" w14:textId="01507D56" w:rsidR="00A41FA2" w:rsidRPr="004E6FC9" w:rsidRDefault="00A41FA2" w:rsidP="004D3FE2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4D3FE2" w:rsidRPr="004E6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E6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75" w:type="dxa"/>
          </w:tcPr>
          <w:p w14:paraId="7F3B1FA6" w14:textId="7586BAC9" w:rsidR="00A41FA2" w:rsidRPr="004E6FC9" w:rsidRDefault="00A41FA2" w:rsidP="004D3FE2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4D3FE2" w:rsidRPr="004E6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7" w:type="dxa"/>
          </w:tcPr>
          <w:p w14:paraId="1E7F0D6C" w14:textId="3B24D3C8" w:rsidR="00A41FA2" w:rsidRPr="004E6FC9" w:rsidRDefault="00A41FA2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FE2" w:rsidRPr="004E6FC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2030</w:t>
            </w:r>
            <w:r w:rsidRPr="004E6F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033EB" w:rsidRPr="004E6FC9" w14:paraId="231443F5" w14:textId="0B32A096" w:rsidTr="00AA6B3D">
        <w:trPr>
          <w:trHeight w:val="825"/>
        </w:trPr>
        <w:tc>
          <w:tcPr>
            <w:tcW w:w="2076" w:type="dxa"/>
          </w:tcPr>
          <w:p w14:paraId="41321DD7" w14:textId="2B553759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</w:t>
            </w:r>
          </w:p>
        </w:tc>
        <w:tc>
          <w:tcPr>
            <w:tcW w:w="4106" w:type="dxa"/>
          </w:tcPr>
          <w:p w14:paraId="3AAF8DAF" w14:textId="5E21157D" w:rsidR="00A033EB" w:rsidRPr="004816F0" w:rsidRDefault="00A033EB" w:rsidP="00A0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Оборудование промышленное </w:t>
            </w:r>
            <w:r w:rsidR="00E846B6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br/>
            </w: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для кондиционирования воздуха, холодильное и морозильное оборудование</w:t>
            </w:r>
          </w:p>
        </w:tc>
        <w:tc>
          <w:tcPr>
            <w:tcW w:w="2168" w:type="dxa"/>
          </w:tcPr>
          <w:p w14:paraId="7BDB3E79" w14:textId="3DDC459E" w:rsidR="00A033EB" w:rsidRPr="004816F0" w:rsidRDefault="004671E5" w:rsidP="00A033E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250 баллов</w:t>
            </w:r>
          </w:p>
        </w:tc>
        <w:tc>
          <w:tcPr>
            <w:tcW w:w="2168" w:type="dxa"/>
          </w:tcPr>
          <w:p w14:paraId="24F8A83C" w14:textId="2A5C7999" w:rsidR="00A033EB" w:rsidRPr="004816F0" w:rsidRDefault="004671E5" w:rsidP="00A033EB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270</w:t>
            </w:r>
            <w:r w:rsidR="00A033EB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725ADE6F" w14:textId="7236A603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365 баллов</w:t>
            </w:r>
          </w:p>
        </w:tc>
        <w:tc>
          <w:tcPr>
            <w:tcW w:w="1867" w:type="dxa"/>
          </w:tcPr>
          <w:p w14:paraId="596CB007" w14:textId="0C117CDE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450 баллов</w:t>
            </w:r>
          </w:p>
          <w:p w14:paraId="30473E62" w14:textId="0489DD52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033EB" w:rsidRPr="004E6FC9" w14:paraId="4513664B" w14:textId="77777777" w:rsidTr="00AA6B3D">
        <w:trPr>
          <w:trHeight w:val="825"/>
        </w:trPr>
        <w:tc>
          <w:tcPr>
            <w:tcW w:w="2076" w:type="dxa"/>
          </w:tcPr>
          <w:p w14:paraId="18419464" w14:textId="1DE327C6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28.25.13</w:t>
            </w:r>
          </w:p>
        </w:tc>
        <w:tc>
          <w:tcPr>
            <w:tcW w:w="4106" w:type="dxa"/>
          </w:tcPr>
          <w:p w14:paraId="26E67993" w14:textId="2E79998B" w:rsidR="00A033EB" w:rsidRPr="004816F0" w:rsidRDefault="00A033EB" w:rsidP="00A033E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2168" w:type="dxa"/>
          </w:tcPr>
          <w:p w14:paraId="72D2CD8C" w14:textId="5CC4FD36" w:rsidR="00A033EB" w:rsidRPr="004816F0" w:rsidRDefault="004671E5" w:rsidP="00467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250 баллов</w:t>
            </w:r>
          </w:p>
        </w:tc>
        <w:tc>
          <w:tcPr>
            <w:tcW w:w="2168" w:type="dxa"/>
          </w:tcPr>
          <w:p w14:paraId="1C246933" w14:textId="4BAC8255" w:rsidR="00A033EB" w:rsidRPr="004816F0" w:rsidRDefault="004671E5" w:rsidP="00A033EB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270</w:t>
            </w:r>
            <w:r w:rsidR="00A033EB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3BE48E63" w14:textId="147F316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365 баллов</w:t>
            </w:r>
          </w:p>
        </w:tc>
        <w:tc>
          <w:tcPr>
            <w:tcW w:w="1867" w:type="dxa"/>
          </w:tcPr>
          <w:p w14:paraId="4A374308" w14:textId="75D612AD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450 баллов</w:t>
            </w:r>
          </w:p>
        </w:tc>
      </w:tr>
      <w:tr w:rsidR="00A033EB" w:rsidRPr="004E6FC9" w14:paraId="0F25481A" w14:textId="77777777" w:rsidTr="0076679F">
        <w:trPr>
          <w:trHeight w:val="70"/>
        </w:trPr>
        <w:tc>
          <w:tcPr>
            <w:tcW w:w="2076" w:type="dxa"/>
          </w:tcPr>
          <w:p w14:paraId="2B92B16A" w14:textId="77777777" w:rsidR="00A033EB" w:rsidRPr="004816F0" w:rsidRDefault="00A033EB" w:rsidP="00A033EB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816F0">
              <w:rPr>
                <w:rFonts w:ascii="Times New Roman" w:eastAsia="Tahoma" w:hAnsi="Times New Roman" w:cs="Times New Roman"/>
                <w:sz w:val="24"/>
                <w:szCs w:val="24"/>
                <w:lang w:val="en-US" w:eastAsia="zh-CN" w:bidi="hi-IN"/>
              </w:rPr>
              <w:t>28.25.3</w:t>
            </w:r>
          </w:p>
        </w:tc>
        <w:tc>
          <w:tcPr>
            <w:tcW w:w="4106" w:type="dxa"/>
          </w:tcPr>
          <w:p w14:paraId="35ACE8C1" w14:textId="77777777" w:rsidR="00A033EB" w:rsidRPr="004816F0" w:rsidRDefault="00A033EB" w:rsidP="00A033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2168" w:type="dxa"/>
          </w:tcPr>
          <w:p w14:paraId="456A0543" w14:textId="1DAC3C95" w:rsidR="00A033EB" w:rsidRPr="004816F0" w:rsidRDefault="00A033EB" w:rsidP="00A033E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  <w:r w:rsidR="004816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баллов</w:t>
            </w:r>
            <w:bookmarkStart w:id="0" w:name="_GoBack"/>
            <w:bookmarkEnd w:id="0"/>
          </w:p>
        </w:tc>
        <w:tc>
          <w:tcPr>
            <w:tcW w:w="2168" w:type="dxa"/>
          </w:tcPr>
          <w:p w14:paraId="0F58AA51" w14:textId="08CC02A9" w:rsidR="00A033EB" w:rsidRPr="004816F0" w:rsidRDefault="00A033EB" w:rsidP="00A033EB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110 баллов</w:t>
            </w:r>
          </w:p>
        </w:tc>
        <w:tc>
          <w:tcPr>
            <w:tcW w:w="2175" w:type="dxa"/>
          </w:tcPr>
          <w:p w14:paraId="578AAA22" w14:textId="2198308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110 баллов</w:t>
            </w:r>
          </w:p>
        </w:tc>
        <w:tc>
          <w:tcPr>
            <w:tcW w:w="1867" w:type="dxa"/>
          </w:tcPr>
          <w:p w14:paraId="7DADC9D7" w14:textId="2CBAB3C9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110 баллов</w:t>
            </w:r>
          </w:p>
        </w:tc>
      </w:tr>
      <w:tr w:rsidR="00A033EB" w:rsidRPr="004E6FC9" w14:paraId="31F05DBB" w14:textId="77777777" w:rsidTr="00AA6B3D">
        <w:trPr>
          <w:trHeight w:val="825"/>
        </w:trPr>
        <w:tc>
          <w:tcPr>
            <w:tcW w:w="2076" w:type="dxa"/>
          </w:tcPr>
          <w:p w14:paraId="4893EF0C" w14:textId="7777777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  <w:p w14:paraId="10F0BEBE" w14:textId="322025D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816F0">
              <w:rPr>
                <w:rFonts w:ascii="Times New Roman" w:eastAsia="Calibri" w:hAnsi="Times New Roman" w:cs="Times New Roman"/>
                <w:sz w:val="24"/>
                <w:szCs w:val="24"/>
              </w:rPr>
              <w:t>из 28.25.13</w:t>
            </w:r>
          </w:p>
        </w:tc>
        <w:tc>
          <w:tcPr>
            <w:tcW w:w="4106" w:type="dxa"/>
          </w:tcPr>
          <w:p w14:paraId="7ED240BB" w14:textId="70678DE6" w:rsidR="00A033EB" w:rsidRPr="004816F0" w:rsidRDefault="00A033EB" w:rsidP="00A033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Компрессорно-конденсаторные блоки (</w:t>
            </w:r>
            <w:r w:rsidRPr="00481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ККБ</w:t>
            </w:r>
            <w:r w:rsidRPr="00481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68" w:type="dxa"/>
          </w:tcPr>
          <w:p w14:paraId="630A5199" w14:textId="5E976F55" w:rsidR="00A033EB" w:rsidRPr="004816F0" w:rsidRDefault="004671E5" w:rsidP="00A033E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215 баллов</w:t>
            </w:r>
          </w:p>
        </w:tc>
        <w:tc>
          <w:tcPr>
            <w:tcW w:w="2168" w:type="dxa"/>
          </w:tcPr>
          <w:p w14:paraId="1DE94A9A" w14:textId="16467695" w:rsidR="00A033EB" w:rsidRPr="004816F0" w:rsidRDefault="004671E5" w:rsidP="00A033EB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255</w:t>
            </w:r>
            <w:r w:rsidR="00A033EB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19DFBEA1" w14:textId="711F599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395 баллов</w:t>
            </w:r>
          </w:p>
        </w:tc>
        <w:tc>
          <w:tcPr>
            <w:tcW w:w="1867" w:type="dxa"/>
          </w:tcPr>
          <w:p w14:paraId="37A0E14F" w14:textId="2FAF121D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430 баллов</w:t>
            </w:r>
          </w:p>
        </w:tc>
      </w:tr>
      <w:tr w:rsidR="00A033EB" w:rsidRPr="004E6FC9" w14:paraId="1002757E" w14:textId="77777777" w:rsidTr="00496CDD">
        <w:trPr>
          <w:trHeight w:val="431"/>
        </w:trPr>
        <w:tc>
          <w:tcPr>
            <w:tcW w:w="2076" w:type="dxa"/>
          </w:tcPr>
          <w:p w14:paraId="34ECB616" w14:textId="77777777" w:rsidR="00E846B6" w:rsidRPr="004816F0" w:rsidRDefault="00A033EB" w:rsidP="00E846B6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Calibri" w:hAnsi="Times New Roman" w:cs="Times New Roman"/>
                <w:sz w:val="24"/>
                <w:szCs w:val="24"/>
              </w:rPr>
              <w:t>из 28.25.12</w:t>
            </w:r>
          </w:p>
          <w:p w14:paraId="72B8C135" w14:textId="49CF689A" w:rsidR="00A033EB" w:rsidRPr="004816F0" w:rsidRDefault="00A033EB" w:rsidP="00E846B6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4816F0">
              <w:rPr>
                <w:rFonts w:ascii="Times New Roman" w:eastAsia="Calibri" w:hAnsi="Times New Roman" w:cs="Times New Roman"/>
                <w:sz w:val="24"/>
                <w:szCs w:val="24"/>
              </w:rPr>
              <w:t>из 28.25.13</w:t>
            </w:r>
          </w:p>
        </w:tc>
        <w:tc>
          <w:tcPr>
            <w:tcW w:w="4106" w:type="dxa"/>
          </w:tcPr>
          <w:p w14:paraId="34D8FFB2" w14:textId="178C111C" w:rsidR="00A033EB" w:rsidRPr="004816F0" w:rsidRDefault="00A033EB" w:rsidP="00A033E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Чиллеры</w:t>
            </w:r>
          </w:p>
        </w:tc>
        <w:tc>
          <w:tcPr>
            <w:tcW w:w="2168" w:type="dxa"/>
          </w:tcPr>
          <w:p w14:paraId="03D629CF" w14:textId="68DCFAB0" w:rsidR="00A033EB" w:rsidRPr="004816F0" w:rsidRDefault="004671E5" w:rsidP="00A033EB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270 баллов</w:t>
            </w:r>
          </w:p>
        </w:tc>
        <w:tc>
          <w:tcPr>
            <w:tcW w:w="2168" w:type="dxa"/>
          </w:tcPr>
          <w:p w14:paraId="4A0E8B04" w14:textId="4CC36AF8" w:rsidR="00A033EB" w:rsidRPr="004816F0" w:rsidRDefault="004671E5" w:rsidP="00A033EB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033EB" w:rsidRPr="004816F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75" w:type="dxa"/>
          </w:tcPr>
          <w:p w14:paraId="2AF807B9" w14:textId="3E3A7CA7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480 баллов</w:t>
            </w:r>
          </w:p>
        </w:tc>
        <w:tc>
          <w:tcPr>
            <w:tcW w:w="1867" w:type="dxa"/>
          </w:tcPr>
          <w:p w14:paraId="084D13EF" w14:textId="61226BC3" w:rsidR="00A033EB" w:rsidRPr="004816F0" w:rsidRDefault="00A033EB" w:rsidP="00A033EB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542 балла</w:t>
            </w:r>
          </w:p>
        </w:tc>
      </w:tr>
      <w:tr w:rsidR="004E6FC9" w:rsidRPr="004E6FC9" w14:paraId="40004714" w14:textId="77777777">
        <w:trPr>
          <w:trHeight w:val="70"/>
        </w:trPr>
        <w:tc>
          <w:tcPr>
            <w:tcW w:w="2076" w:type="dxa"/>
          </w:tcPr>
          <w:p w14:paraId="544C0D65" w14:textId="7CCEC0BB" w:rsidR="009225C9" w:rsidRPr="004816F0" w:rsidRDefault="009225C9" w:rsidP="009225C9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bookmarkStart w:id="1" w:name="_Hlk152237276"/>
            <w:r w:rsidRPr="004816F0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28.25.12.110</w:t>
            </w:r>
            <w:bookmarkEnd w:id="1"/>
          </w:p>
        </w:tc>
        <w:tc>
          <w:tcPr>
            <w:tcW w:w="4106" w:type="dxa"/>
          </w:tcPr>
          <w:p w14:paraId="04AAAE31" w14:textId="77777777" w:rsidR="009225C9" w:rsidRPr="004816F0" w:rsidRDefault="009225C9" w:rsidP="009225C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Кондиционеры промышленные</w:t>
            </w:r>
          </w:p>
        </w:tc>
        <w:tc>
          <w:tcPr>
            <w:tcW w:w="2168" w:type="dxa"/>
          </w:tcPr>
          <w:p w14:paraId="22E940C1" w14:textId="24267EB3" w:rsidR="009225C9" w:rsidRPr="004816F0" w:rsidRDefault="00525D0D" w:rsidP="00FE2044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150</w:t>
            </w:r>
            <w:r w:rsidR="009225C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68" w:type="dxa"/>
          </w:tcPr>
          <w:p w14:paraId="6965F35E" w14:textId="30C7AD3F" w:rsidR="009225C9" w:rsidRPr="004816F0" w:rsidRDefault="00525D0D" w:rsidP="00FE2044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0E055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9225C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07365364" w14:textId="35C18537" w:rsidR="009225C9" w:rsidRPr="004816F0" w:rsidRDefault="00A47A1F" w:rsidP="00FE2044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210 </w:t>
            </w:r>
            <w:r w:rsidR="009225C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867" w:type="dxa"/>
          </w:tcPr>
          <w:p w14:paraId="4A29C891" w14:textId="49AF9700" w:rsidR="009225C9" w:rsidRPr="004816F0" w:rsidRDefault="00525D0D" w:rsidP="009225C9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F64BD6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CB1D51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балла</w:t>
            </w:r>
          </w:p>
        </w:tc>
      </w:tr>
      <w:tr w:rsidR="004E6FC9" w:rsidRPr="004E6FC9" w14:paraId="17EA20C7" w14:textId="77777777">
        <w:trPr>
          <w:trHeight w:val="70"/>
        </w:trPr>
        <w:tc>
          <w:tcPr>
            <w:tcW w:w="2076" w:type="dxa"/>
          </w:tcPr>
          <w:p w14:paraId="2B0289AB" w14:textId="03F344C3" w:rsidR="00244C4F" w:rsidRPr="004816F0" w:rsidRDefault="009225C9" w:rsidP="00244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Calibri" w:hAnsi="Times New Roman" w:cs="Times New Roman"/>
                <w:sz w:val="24"/>
                <w:szCs w:val="24"/>
              </w:rPr>
              <w:t>28.25.12.110</w:t>
            </w:r>
          </w:p>
        </w:tc>
        <w:tc>
          <w:tcPr>
            <w:tcW w:w="4106" w:type="dxa"/>
          </w:tcPr>
          <w:p w14:paraId="1B683FA3" w14:textId="7EB54E57" w:rsidR="009225C9" w:rsidRPr="004816F0" w:rsidRDefault="009225C9" w:rsidP="009225C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Прецизионные кондиционеры</w:t>
            </w:r>
          </w:p>
        </w:tc>
        <w:tc>
          <w:tcPr>
            <w:tcW w:w="2168" w:type="dxa"/>
          </w:tcPr>
          <w:p w14:paraId="095E13E1" w14:textId="59DC7798" w:rsidR="009225C9" w:rsidRPr="004816F0" w:rsidRDefault="009B36A8" w:rsidP="000F5959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410" w:rsidRPr="00481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5C9" w:rsidRPr="004816F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68" w:type="dxa"/>
          </w:tcPr>
          <w:p w14:paraId="792D5309" w14:textId="4C7ECD27" w:rsidR="009225C9" w:rsidRPr="004816F0" w:rsidRDefault="000F5959" w:rsidP="00FE2044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25C9" w:rsidRPr="004816F0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75" w:type="dxa"/>
          </w:tcPr>
          <w:p w14:paraId="5AD7783A" w14:textId="4F61FA3C" w:rsidR="009225C9" w:rsidRPr="004816F0" w:rsidRDefault="005C1F61" w:rsidP="00FE2044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250</w:t>
            </w:r>
            <w:r w:rsidR="009225C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1867" w:type="dxa"/>
          </w:tcPr>
          <w:p w14:paraId="172C41EF" w14:textId="77E03684" w:rsidR="009225C9" w:rsidRPr="004816F0" w:rsidRDefault="0030204E" w:rsidP="009225C9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</w:pP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67E06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9225C9" w:rsidRPr="004816F0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</w:tr>
      <w:tr w:rsidR="004E6FC9" w:rsidRPr="004E6FC9" w14:paraId="32CDF70E" w14:textId="77777777" w:rsidTr="00496CDD">
        <w:trPr>
          <w:trHeight w:val="463"/>
        </w:trPr>
        <w:tc>
          <w:tcPr>
            <w:tcW w:w="2076" w:type="dxa"/>
          </w:tcPr>
          <w:p w14:paraId="1EABB4A9" w14:textId="3A411DB6" w:rsidR="009225C9" w:rsidRPr="00733413" w:rsidRDefault="009225C9" w:rsidP="009225C9">
            <w:pPr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</w:pPr>
            <w:r w:rsidRPr="00733413">
              <w:rPr>
                <w:rFonts w:ascii="Times New Roman" w:eastAsia="Calibri" w:hAnsi="Times New Roman" w:cs="Times New Roman"/>
                <w:sz w:val="24"/>
                <w:szCs w:val="24"/>
              </w:rPr>
              <w:t>28.25.20.110</w:t>
            </w:r>
          </w:p>
        </w:tc>
        <w:tc>
          <w:tcPr>
            <w:tcW w:w="4106" w:type="dxa"/>
          </w:tcPr>
          <w:p w14:paraId="3C3E859F" w14:textId="6F1DB29F" w:rsidR="009225C9" w:rsidRPr="004E6FC9" w:rsidRDefault="009225C9" w:rsidP="009225C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Центробежные вентиляторы</w:t>
            </w:r>
          </w:p>
        </w:tc>
        <w:tc>
          <w:tcPr>
            <w:tcW w:w="2168" w:type="dxa"/>
          </w:tcPr>
          <w:p w14:paraId="4598F084" w14:textId="419215FA" w:rsidR="009225C9" w:rsidRPr="004E6FC9" w:rsidRDefault="009225C9" w:rsidP="0073341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="00CA4086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70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68" w:type="dxa"/>
          </w:tcPr>
          <w:p w14:paraId="174FC3EF" w14:textId="2C6537F8" w:rsidR="009225C9" w:rsidRPr="004E6FC9" w:rsidRDefault="00146B97" w:rsidP="00733413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="00141EEE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9225C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6A1C6257" w14:textId="2DE902C8" w:rsidR="009225C9" w:rsidRPr="004E6FC9" w:rsidRDefault="00141EEE" w:rsidP="00435A0C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  <w:r w:rsidR="009225C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1867" w:type="dxa"/>
          </w:tcPr>
          <w:p w14:paraId="5DF59E7D" w14:textId="4EF8EC3B" w:rsidR="009225C9" w:rsidRPr="004E6FC9" w:rsidRDefault="00146B97" w:rsidP="00FE2044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</w:t>
            </w:r>
            <w:r w:rsidR="00FE2044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5</w:t>
            </w:r>
            <w:r w:rsidR="009225C9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</w:tr>
      <w:tr w:rsidR="004E6FC9" w:rsidRPr="004E6FC9" w14:paraId="12DAE67B" w14:textId="77777777" w:rsidTr="00496CDD">
        <w:trPr>
          <w:trHeight w:val="311"/>
        </w:trPr>
        <w:tc>
          <w:tcPr>
            <w:tcW w:w="2076" w:type="dxa"/>
          </w:tcPr>
          <w:p w14:paraId="03787ED4" w14:textId="3C693E8A" w:rsidR="00146B97" w:rsidRPr="00733413" w:rsidRDefault="00146B97" w:rsidP="00146B97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4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28.25.20.119</w:t>
            </w:r>
          </w:p>
        </w:tc>
        <w:tc>
          <w:tcPr>
            <w:tcW w:w="4106" w:type="dxa"/>
          </w:tcPr>
          <w:p w14:paraId="40A636A0" w14:textId="2C911877" w:rsidR="00146B97" w:rsidRPr="004E6FC9" w:rsidRDefault="00146B97" w:rsidP="00146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Вентиляционные установки (AHU)</w:t>
            </w:r>
          </w:p>
        </w:tc>
        <w:tc>
          <w:tcPr>
            <w:tcW w:w="2168" w:type="dxa"/>
          </w:tcPr>
          <w:p w14:paraId="438A6706" w14:textId="55C047DD" w:rsidR="00146B97" w:rsidRPr="004E6FC9" w:rsidRDefault="00146B97" w:rsidP="0073341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="00733413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 баллов</w:t>
            </w:r>
          </w:p>
        </w:tc>
        <w:tc>
          <w:tcPr>
            <w:tcW w:w="2168" w:type="dxa"/>
          </w:tcPr>
          <w:p w14:paraId="2F9F3549" w14:textId="1D0C2F3D" w:rsidR="00146B97" w:rsidRPr="004E6FC9" w:rsidRDefault="0073075F" w:rsidP="00733413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200</w:t>
            </w:r>
            <w:r w:rsidR="00146B9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09CBFEC6" w14:textId="3FCFF195" w:rsidR="00146B97" w:rsidRPr="004E6FC9" w:rsidRDefault="00146B97" w:rsidP="00733413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2</w:t>
            </w:r>
            <w:r w:rsidR="0073075F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1867" w:type="dxa"/>
          </w:tcPr>
          <w:p w14:paraId="71F9AFD1" w14:textId="465ECFB8" w:rsidR="00146B97" w:rsidRPr="004E6FC9" w:rsidRDefault="009A15EF" w:rsidP="00146B97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322</w:t>
            </w:r>
            <w:r w:rsidR="00CB1D51">
              <w:rPr>
                <w:rFonts w:ascii="Times New Roman" w:eastAsia="Arial" w:hAnsi="Times New Roman" w:cs="Times New Roman"/>
                <w:sz w:val="24"/>
                <w:szCs w:val="24"/>
              </w:rPr>
              <w:t> балла</w:t>
            </w:r>
          </w:p>
        </w:tc>
      </w:tr>
      <w:tr w:rsidR="004E6FC9" w:rsidRPr="004E6FC9" w14:paraId="5E4BA8D7" w14:textId="77777777" w:rsidTr="00BE63F8">
        <w:trPr>
          <w:trHeight w:val="619"/>
        </w:trPr>
        <w:tc>
          <w:tcPr>
            <w:tcW w:w="2076" w:type="dxa"/>
          </w:tcPr>
          <w:p w14:paraId="5945F0BA" w14:textId="1708096C" w:rsidR="00146B97" w:rsidRPr="00733413" w:rsidRDefault="00146B97" w:rsidP="00146B97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1253214"/>
            <w:r w:rsidRPr="0073341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bookmarkStart w:id="3" w:name="_Hlk152237348"/>
            <w:r w:rsidRPr="00733413">
              <w:rPr>
                <w:rFonts w:ascii="Times New Roman" w:hAnsi="Times New Roman" w:cs="Times New Roman"/>
                <w:sz w:val="24"/>
                <w:szCs w:val="24"/>
              </w:rPr>
              <w:t>28.25.20.130</w:t>
            </w:r>
            <w:bookmarkEnd w:id="3"/>
          </w:p>
        </w:tc>
        <w:tc>
          <w:tcPr>
            <w:tcW w:w="4106" w:type="dxa"/>
          </w:tcPr>
          <w:p w14:paraId="6B30EC54" w14:textId="2A5E3653" w:rsidR="00146B97" w:rsidRPr="004E6FC9" w:rsidRDefault="00146B97" w:rsidP="00146B9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(Круглые каналы)</w:t>
            </w:r>
          </w:p>
        </w:tc>
        <w:tc>
          <w:tcPr>
            <w:tcW w:w="2168" w:type="dxa"/>
          </w:tcPr>
          <w:p w14:paraId="4EE74DC6" w14:textId="120824D2" w:rsidR="00146B97" w:rsidRPr="004E6FC9" w:rsidRDefault="00AE58C7" w:rsidP="00733413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62A6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146B9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68" w:type="dxa"/>
          </w:tcPr>
          <w:p w14:paraId="1A9F7721" w14:textId="7DB7A443" w:rsidR="00146B97" w:rsidRPr="004E6FC9" w:rsidRDefault="00AE58C7" w:rsidP="00733413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170</w:t>
            </w:r>
            <w:r w:rsidR="00146B9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2175" w:type="dxa"/>
          </w:tcPr>
          <w:p w14:paraId="72A9EA6D" w14:textId="4782CDD4" w:rsidR="00146B97" w:rsidRPr="004E6FC9" w:rsidRDefault="00AE58C7" w:rsidP="00146B97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190</w:t>
            </w:r>
            <w:r w:rsidR="00146B9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баллов</w:t>
            </w:r>
          </w:p>
        </w:tc>
        <w:tc>
          <w:tcPr>
            <w:tcW w:w="1867" w:type="dxa"/>
          </w:tcPr>
          <w:p w14:paraId="7B9355B3" w14:textId="3EBAC4A6" w:rsidR="00146B97" w:rsidRPr="004E6FC9" w:rsidRDefault="00427773" w:rsidP="002D10D6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203</w:t>
            </w:r>
            <w:r w:rsidR="00146B97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 балл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</w:tr>
      <w:bookmarkEnd w:id="2"/>
      <w:tr w:rsidR="004E6FC9" w:rsidRPr="004E6FC9" w14:paraId="30E35EA9" w14:textId="77777777" w:rsidTr="00A41FA2">
        <w:trPr>
          <w:trHeight w:val="825"/>
        </w:trPr>
        <w:tc>
          <w:tcPr>
            <w:tcW w:w="2076" w:type="dxa"/>
          </w:tcPr>
          <w:p w14:paraId="6D0A3F16" w14:textId="15495768" w:rsidR="00AE58C7" w:rsidRPr="00733413" w:rsidRDefault="00AE58C7" w:rsidP="00AE58C7">
            <w:pPr>
              <w:pStyle w:val="ConsPlusNormal"/>
              <w:tabs>
                <w:tab w:val="left" w:pos="8080"/>
              </w:tabs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413">
              <w:rPr>
                <w:rFonts w:ascii="Times New Roman" w:hAnsi="Times New Roman" w:cs="Times New Roman"/>
                <w:sz w:val="24"/>
                <w:szCs w:val="24"/>
              </w:rPr>
              <w:t>из 28.25.20.130</w:t>
            </w:r>
          </w:p>
        </w:tc>
        <w:tc>
          <w:tcPr>
            <w:tcW w:w="4106" w:type="dxa"/>
          </w:tcPr>
          <w:p w14:paraId="3D23212F" w14:textId="39AAE6E1" w:rsidR="00AE58C7" w:rsidRPr="004E6FC9" w:rsidRDefault="00AE58C7" w:rsidP="00AE58C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Канальный вентилятор (Прямоугольные каналы) и Крышные вентиляторы</w:t>
            </w:r>
          </w:p>
        </w:tc>
        <w:tc>
          <w:tcPr>
            <w:tcW w:w="2168" w:type="dxa"/>
          </w:tcPr>
          <w:p w14:paraId="07BCDB06" w14:textId="0E4E225D" w:rsidR="00AE58C7" w:rsidRPr="004E6FC9" w:rsidRDefault="00AE58C7" w:rsidP="00AE58C7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62A6"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0 баллов</w:t>
            </w:r>
          </w:p>
        </w:tc>
        <w:tc>
          <w:tcPr>
            <w:tcW w:w="2168" w:type="dxa"/>
          </w:tcPr>
          <w:p w14:paraId="732B2B93" w14:textId="624CBB47" w:rsidR="00AE58C7" w:rsidRPr="004E6FC9" w:rsidRDefault="00AE58C7" w:rsidP="00AE58C7">
            <w:pPr>
              <w:pStyle w:val="ConsPlusNormal"/>
              <w:tabs>
                <w:tab w:val="left" w:pos="8080"/>
              </w:tabs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170 баллов</w:t>
            </w:r>
          </w:p>
        </w:tc>
        <w:tc>
          <w:tcPr>
            <w:tcW w:w="2175" w:type="dxa"/>
          </w:tcPr>
          <w:p w14:paraId="5A33A1A8" w14:textId="4D2F5EFB" w:rsidR="00AE58C7" w:rsidRPr="004E6FC9" w:rsidRDefault="00AE58C7" w:rsidP="00AE58C7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190 баллов</w:t>
            </w:r>
          </w:p>
        </w:tc>
        <w:tc>
          <w:tcPr>
            <w:tcW w:w="1867" w:type="dxa"/>
          </w:tcPr>
          <w:p w14:paraId="09CDA298" w14:textId="7A4CA0C4" w:rsidR="00AE58C7" w:rsidRPr="004E6FC9" w:rsidRDefault="00AE58C7" w:rsidP="002D10D6">
            <w:pPr>
              <w:pStyle w:val="ConsPlusNormal"/>
              <w:tabs>
                <w:tab w:val="left" w:pos="8080"/>
              </w:tabs>
              <w:spacing w:before="720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E6FC9">
              <w:rPr>
                <w:rFonts w:ascii="Times New Roman" w:eastAsia="Arial" w:hAnsi="Times New Roman" w:cs="Times New Roman"/>
                <w:sz w:val="24"/>
                <w:szCs w:val="24"/>
              </w:rPr>
              <w:t>203 балл</w:t>
            </w:r>
            <w:r w:rsidR="002D10D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</w:tr>
    </w:tbl>
    <w:p w14:paraId="45531333" w14:textId="77777777" w:rsidR="00440823" w:rsidRPr="00733413" w:rsidRDefault="00440823" w:rsidP="00440823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sectPr w:rsidR="00440823" w:rsidRPr="00733413" w:rsidSect="002F72A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7095" w14:textId="77777777" w:rsidR="00CD4240" w:rsidRDefault="00CD4240" w:rsidP="00283BA8">
      <w:pPr>
        <w:spacing w:after="0" w:line="240" w:lineRule="auto"/>
      </w:pPr>
      <w:r>
        <w:separator/>
      </w:r>
    </w:p>
  </w:endnote>
  <w:endnote w:type="continuationSeparator" w:id="0">
    <w:p w14:paraId="5DD15AA9" w14:textId="77777777" w:rsidR="00CD4240" w:rsidRDefault="00CD4240" w:rsidP="00283BA8">
      <w:pPr>
        <w:spacing w:after="0" w:line="240" w:lineRule="auto"/>
      </w:pPr>
      <w:r>
        <w:continuationSeparator/>
      </w:r>
    </w:p>
  </w:endnote>
  <w:endnote w:type="continuationNotice" w:id="1">
    <w:p w14:paraId="03F7B581" w14:textId="77777777" w:rsidR="00CD4240" w:rsidRDefault="00CD4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F44C" w14:textId="77777777" w:rsidR="00CD4240" w:rsidRDefault="00CD4240" w:rsidP="00283BA8">
      <w:pPr>
        <w:spacing w:after="0" w:line="240" w:lineRule="auto"/>
      </w:pPr>
      <w:r>
        <w:separator/>
      </w:r>
    </w:p>
  </w:footnote>
  <w:footnote w:type="continuationSeparator" w:id="0">
    <w:p w14:paraId="71280597" w14:textId="77777777" w:rsidR="00CD4240" w:rsidRDefault="00CD4240" w:rsidP="00283BA8">
      <w:pPr>
        <w:spacing w:after="0" w:line="240" w:lineRule="auto"/>
      </w:pPr>
      <w:r>
        <w:continuationSeparator/>
      </w:r>
    </w:p>
  </w:footnote>
  <w:footnote w:type="continuationNotice" w:id="1">
    <w:p w14:paraId="5C68C4C8" w14:textId="77777777" w:rsidR="00CD4240" w:rsidRDefault="00CD4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212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D4BF99C" w14:textId="0366D269" w:rsidR="002D10D6" w:rsidRPr="009668F5" w:rsidRDefault="002D10D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68F5">
          <w:rPr>
            <w:rFonts w:ascii="Times New Roman" w:hAnsi="Times New Roman" w:cs="Times New Roman"/>
            <w:sz w:val="24"/>
          </w:rPr>
          <w:fldChar w:fldCharType="begin"/>
        </w:r>
        <w:r w:rsidRPr="009668F5">
          <w:rPr>
            <w:rFonts w:ascii="Times New Roman" w:hAnsi="Times New Roman" w:cs="Times New Roman"/>
            <w:sz w:val="24"/>
          </w:rPr>
          <w:instrText>PAGE   \* MERGEFORMAT</w:instrText>
        </w:r>
        <w:r w:rsidRPr="009668F5">
          <w:rPr>
            <w:rFonts w:ascii="Times New Roman" w:hAnsi="Times New Roman" w:cs="Times New Roman"/>
            <w:sz w:val="24"/>
          </w:rPr>
          <w:fldChar w:fldCharType="separate"/>
        </w:r>
        <w:r w:rsidR="004816F0">
          <w:rPr>
            <w:rFonts w:ascii="Times New Roman" w:hAnsi="Times New Roman" w:cs="Times New Roman"/>
            <w:noProof/>
            <w:sz w:val="24"/>
          </w:rPr>
          <w:t>26</w:t>
        </w:r>
        <w:r w:rsidRPr="009668F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677C2B" w14:textId="77777777" w:rsidR="002D10D6" w:rsidRDefault="002D1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058"/>
    <w:multiLevelType w:val="hybridMultilevel"/>
    <w:tmpl w:val="C97E92A0"/>
    <w:lvl w:ilvl="0" w:tplc="950A3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52D92E">
      <w:start w:val="1"/>
      <w:numFmt w:val="lowerLetter"/>
      <w:lvlText w:val="%2."/>
      <w:lvlJc w:val="left"/>
      <w:pPr>
        <w:ind w:left="1789" w:hanging="360"/>
      </w:pPr>
    </w:lvl>
    <w:lvl w:ilvl="2" w:tplc="5156B588">
      <w:start w:val="1"/>
      <w:numFmt w:val="lowerRoman"/>
      <w:lvlText w:val="%3."/>
      <w:lvlJc w:val="right"/>
      <w:pPr>
        <w:ind w:left="2509" w:hanging="180"/>
      </w:pPr>
    </w:lvl>
    <w:lvl w:ilvl="3" w:tplc="97EE15A8">
      <w:start w:val="1"/>
      <w:numFmt w:val="decimal"/>
      <w:lvlText w:val="%4."/>
      <w:lvlJc w:val="left"/>
      <w:pPr>
        <w:ind w:left="3229" w:hanging="360"/>
      </w:pPr>
    </w:lvl>
    <w:lvl w:ilvl="4" w:tplc="30B646E6">
      <w:start w:val="1"/>
      <w:numFmt w:val="lowerLetter"/>
      <w:lvlText w:val="%5."/>
      <w:lvlJc w:val="left"/>
      <w:pPr>
        <w:ind w:left="3949" w:hanging="360"/>
      </w:pPr>
    </w:lvl>
    <w:lvl w:ilvl="5" w:tplc="3BC68B8A">
      <w:start w:val="1"/>
      <w:numFmt w:val="lowerRoman"/>
      <w:lvlText w:val="%6."/>
      <w:lvlJc w:val="right"/>
      <w:pPr>
        <w:ind w:left="4669" w:hanging="180"/>
      </w:pPr>
    </w:lvl>
    <w:lvl w:ilvl="6" w:tplc="A4D061BA">
      <w:start w:val="1"/>
      <w:numFmt w:val="decimal"/>
      <w:lvlText w:val="%7."/>
      <w:lvlJc w:val="left"/>
      <w:pPr>
        <w:ind w:left="5389" w:hanging="360"/>
      </w:pPr>
    </w:lvl>
    <w:lvl w:ilvl="7" w:tplc="A364A916">
      <w:start w:val="1"/>
      <w:numFmt w:val="lowerLetter"/>
      <w:lvlText w:val="%8."/>
      <w:lvlJc w:val="left"/>
      <w:pPr>
        <w:ind w:left="6109" w:hanging="360"/>
      </w:pPr>
    </w:lvl>
    <w:lvl w:ilvl="8" w:tplc="262CC50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F3002A"/>
    <w:multiLevelType w:val="hybridMultilevel"/>
    <w:tmpl w:val="39283C7E"/>
    <w:lvl w:ilvl="0" w:tplc="0DE09E24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3A4E4CB6">
      <w:start w:val="1"/>
      <w:numFmt w:val="lowerLetter"/>
      <w:lvlText w:val="%2)"/>
      <w:lvlJc w:val="left"/>
      <w:pPr>
        <w:ind w:left="720" w:hanging="360"/>
      </w:pPr>
    </w:lvl>
    <w:lvl w:ilvl="2" w:tplc="50EE48D4">
      <w:start w:val="1"/>
      <w:numFmt w:val="lowerRoman"/>
      <w:lvlText w:val="%3)"/>
      <w:lvlJc w:val="left"/>
      <w:pPr>
        <w:ind w:left="1080" w:hanging="360"/>
      </w:pPr>
    </w:lvl>
    <w:lvl w:ilvl="3" w:tplc="666A5AB0">
      <w:start w:val="1"/>
      <w:numFmt w:val="decimal"/>
      <w:lvlText w:val="(%4)"/>
      <w:lvlJc w:val="left"/>
      <w:pPr>
        <w:ind w:left="1440" w:hanging="360"/>
      </w:pPr>
    </w:lvl>
    <w:lvl w:ilvl="4" w:tplc="7F18194C">
      <w:start w:val="1"/>
      <w:numFmt w:val="lowerLetter"/>
      <w:lvlText w:val="(%5)"/>
      <w:lvlJc w:val="left"/>
      <w:pPr>
        <w:ind w:left="1800" w:hanging="360"/>
      </w:pPr>
    </w:lvl>
    <w:lvl w:ilvl="5" w:tplc="CC4E4502">
      <w:start w:val="1"/>
      <w:numFmt w:val="lowerRoman"/>
      <w:lvlText w:val="(%6)"/>
      <w:lvlJc w:val="left"/>
      <w:pPr>
        <w:ind w:left="2160" w:hanging="360"/>
      </w:pPr>
    </w:lvl>
    <w:lvl w:ilvl="6" w:tplc="BDA2A006">
      <w:start w:val="1"/>
      <w:numFmt w:val="decimal"/>
      <w:lvlText w:val="%7."/>
      <w:lvlJc w:val="left"/>
      <w:pPr>
        <w:ind w:left="2520" w:hanging="360"/>
      </w:pPr>
    </w:lvl>
    <w:lvl w:ilvl="7" w:tplc="A1388D9C">
      <w:start w:val="1"/>
      <w:numFmt w:val="lowerLetter"/>
      <w:lvlText w:val="%8."/>
      <w:lvlJc w:val="left"/>
      <w:pPr>
        <w:ind w:left="2880" w:hanging="360"/>
      </w:pPr>
    </w:lvl>
    <w:lvl w:ilvl="8" w:tplc="23CA65C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AB52EC"/>
    <w:multiLevelType w:val="multilevel"/>
    <w:tmpl w:val="F46681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14112D"/>
    <w:multiLevelType w:val="hybridMultilevel"/>
    <w:tmpl w:val="39283C7E"/>
    <w:lvl w:ilvl="0" w:tplc="0DE09E24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3A4E4CB6">
      <w:start w:val="1"/>
      <w:numFmt w:val="lowerLetter"/>
      <w:lvlText w:val="%2)"/>
      <w:lvlJc w:val="left"/>
      <w:pPr>
        <w:ind w:left="720" w:hanging="360"/>
      </w:pPr>
    </w:lvl>
    <w:lvl w:ilvl="2" w:tplc="50EE48D4">
      <w:start w:val="1"/>
      <w:numFmt w:val="lowerRoman"/>
      <w:lvlText w:val="%3)"/>
      <w:lvlJc w:val="left"/>
      <w:pPr>
        <w:ind w:left="1080" w:hanging="360"/>
      </w:pPr>
    </w:lvl>
    <w:lvl w:ilvl="3" w:tplc="666A5AB0">
      <w:start w:val="1"/>
      <w:numFmt w:val="decimal"/>
      <w:lvlText w:val="(%4)"/>
      <w:lvlJc w:val="left"/>
      <w:pPr>
        <w:ind w:left="1440" w:hanging="360"/>
      </w:pPr>
    </w:lvl>
    <w:lvl w:ilvl="4" w:tplc="7F18194C">
      <w:start w:val="1"/>
      <w:numFmt w:val="lowerLetter"/>
      <w:lvlText w:val="(%5)"/>
      <w:lvlJc w:val="left"/>
      <w:pPr>
        <w:ind w:left="1800" w:hanging="360"/>
      </w:pPr>
    </w:lvl>
    <w:lvl w:ilvl="5" w:tplc="CC4E4502">
      <w:start w:val="1"/>
      <w:numFmt w:val="lowerRoman"/>
      <w:lvlText w:val="(%6)"/>
      <w:lvlJc w:val="left"/>
      <w:pPr>
        <w:ind w:left="2160" w:hanging="360"/>
      </w:pPr>
    </w:lvl>
    <w:lvl w:ilvl="6" w:tplc="BDA2A006">
      <w:start w:val="1"/>
      <w:numFmt w:val="decimal"/>
      <w:lvlText w:val="%7."/>
      <w:lvlJc w:val="left"/>
      <w:pPr>
        <w:ind w:left="2520" w:hanging="360"/>
      </w:pPr>
    </w:lvl>
    <w:lvl w:ilvl="7" w:tplc="A1388D9C">
      <w:start w:val="1"/>
      <w:numFmt w:val="lowerLetter"/>
      <w:lvlText w:val="%8."/>
      <w:lvlJc w:val="left"/>
      <w:pPr>
        <w:ind w:left="2880" w:hanging="360"/>
      </w:pPr>
    </w:lvl>
    <w:lvl w:ilvl="8" w:tplc="23CA65C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01"/>
    <w:rsid w:val="00000CFA"/>
    <w:rsid w:val="00003154"/>
    <w:rsid w:val="000065F8"/>
    <w:rsid w:val="000102AE"/>
    <w:rsid w:val="00010B98"/>
    <w:rsid w:val="00011230"/>
    <w:rsid w:val="00011C1D"/>
    <w:rsid w:val="00011C47"/>
    <w:rsid w:val="00013965"/>
    <w:rsid w:val="00016FFF"/>
    <w:rsid w:val="000170ED"/>
    <w:rsid w:val="00020F9F"/>
    <w:rsid w:val="00025327"/>
    <w:rsid w:val="000302BC"/>
    <w:rsid w:val="0003076C"/>
    <w:rsid w:val="000317BC"/>
    <w:rsid w:val="00031827"/>
    <w:rsid w:val="00032553"/>
    <w:rsid w:val="00034099"/>
    <w:rsid w:val="0003763C"/>
    <w:rsid w:val="0004375F"/>
    <w:rsid w:val="000439A3"/>
    <w:rsid w:val="000446C2"/>
    <w:rsid w:val="000447A2"/>
    <w:rsid w:val="00044D4E"/>
    <w:rsid w:val="00045147"/>
    <w:rsid w:val="00050198"/>
    <w:rsid w:val="000512DE"/>
    <w:rsid w:val="00051BF3"/>
    <w:rsid w:val="0005237F"/>
    <w:rsid w:val="00053C81"/>
    <w:rsid w:val="00055AD1"/>
    <w:rsid w:val="0005635D"/>
    <w:rsid w:val="000577BE"/>
    <w:rsid w:val="000635C7"/>
    <w:rsid w:val="00065018"/>
    <w:rsid w:val="00066B82"/>
    <w:rsid w:val="00066D18"/>
    <w:rsid w:val="00072048"/>
    <w:rsid w:val="00074015"/>
    <w:rsid w:val="00074FC7"/>
    <w:rsid w:val="00080E0D"/>
    <w:rsid w:val="00083EC5"/>
    <w:rsid w:val="00085D7B"/>
    <w:rsid w:val="00086641"/>
    <w:rsid w:val="000869C0"/>
    <w:rsid w:val="00092301"/>
    <w:rsid w:val="00094191"/>
    <w:rsid w:val="0009519D"/>
    <w:rsid w:val="000A138A"/>
    <w:rsid w:val="000A282E"/>
    <w:rsid w:val="000A42B9"/>
    <w:rsid w:val="000A4EC0"/>
    <w:rsid w:val="000A516F"/>
    <w:rsid w:val="000A6D9E"/>
    <w:rsid w:val="000B05EA"/>
    <w:rsid w:val="000B11C9"/>
    <w:rsid w:val="000B1DB4"/>
    <w:rsid w:val="000B531F"/>
    <w:rsid w:val="000B6C1C"/>
    <w:rsid w:val="000B6ED0"/>
    <w:rsid w:val="000B7640"/>
    <w:rsid w:val="000B7DC2"/>
    <w:rsid w:val="000C043B"/>
    <w:rsid w:val="000C06A6"/>
    <w:rsid w:val="000C10D8"/>
    <w:rsid w:val="000C21C9"/>
    <w:rsid w:val="000C21F5"/>
    <w:rsid w:val="000C224A"/>
    <w:rsid w:val="000C2891"/>
    <w:rsid w:val="000C2CAE"/>
    <w:rsid w:val="000C58D6"/>
    <w:rsid w:val="000C70EE"/>
    <w:rsid w:val="000D729C"/>
    <w:rsid w:val="000E0559"/>
    <w:rsid w:val="000E0ABB"/>
    <w:rsid w:val="000E38C7"/>
    <w:rsid w:val="000E5A40"/>
    <w:rsid w:val="000E6E4F"/>
    <w:rsid w:val="000E7FDB"/>
    <w:rsid w:val="000F0B69"/>
    <w:rsid w:val="000F561C"/>
    <w:rsid w:val="000F5959"/>
    <w:rsid w:val="001006C4"/>
    <w:rsid w:val="00101FC6"/>
    <w:rsid w:val="001035E1"/>
    <w:rsid w:val="00106306"/>
    <w:rsid w:val="00106B5A"/>
    <w:rsid w:val="0010725A"/>
    <w:rsid w:val="001102E6"/>
    <w:rsid w:val="00110B9B"/>
    <w:rsid w:val="00110ED8"/>
    <w:rsid w:val="001118BC"/>
    <w:rsid w:val="00111918"/>
    <w:rsid w:val="00111CC2"/>
    <w:rsid w:val="00112347"/>
    <w:rsid w:val="001126C9"/>
    <w:rsid w:val="00113D30"/>
    <w:rsid w:val="00114B33"/>
    <w:rsid w:val="00116C7F"/>
    <w:rsid w:val="00121A5E"/>
    <w:rsid w:val="00122991"/>
    <w:rsid w:val="00127DD2"/>
    <w:rsid w:val="00130796"/>
    <w:rsid w:val="00134972"/>
    <w:rsid w:val="0013598F"/>
    <w:rsid w:val="00135CAC"/>
    <w:rsid w:val="001366ED"/>
    <w:rsid w:val="00140E8C"/>
    <w:rsid w:val="00141EEE"/>
    <w:rsid w:val="00146B97"/>
    <w:rsid w:val="00153EF9"/>
    <w:rsid w:val="001550C9"/>
    <w:rsid w:val="00157E88"/>
    <w:rsid w:val="00161AA9"/>
    <w:rsid w:val="001676FD"/>
    <w:rsid w:val="001714FE"/>
    <w:rsid w:val="0017281E"/>
    <w:rsid w:val="001733E8"/>
    <w:rsid w:val="001735BC"/>
    <w:rsid w:val="001759D1"/>
    <w:rsid w:val="00177E73"/>
    <w:rsid w:val="0018019A"/>
    <w:rsid w:val="00190E91"/>
    <w:rsid w:val="001911CD"/>
    <w:rsid w:val="0019386F"/>
    <w:rsid w:val="00195E80"/>
    <w:rsid w:val="00196C4E"/>
    <w:rsid w:val="001A01DD"/>
    <w:rsid w:val="001A09B1"/>
    <w:rsid w:val="001A0DBC"/>
    <w:rsid w:val="001A406B"/>
    <w:rsid w:val="001A5FE9"/>
    <w:rsid w:val="001A683D"/>
    <w:rsid w:val="001B25E3"/>
    <w:rsid w:val="001B4A90"/>
    <w:rsid w:val="001C2D72"/>
    <w:rsid w:val="001C3026"/>
    <w:rsid w:val="001C4536"/>
    <w:rsid w:val="001C5CF4"/>
    <w:rsid w:val="001D42A7"/>
    <w:rsid w:val="001D472C"/>
    <w:rsid w:val="001D506B"/>
    <w:rsid w:val="001D5A27"/>
    <w:rsid w:val="001D6B43"/>
    <w:rsid w:val="001E00F8"/>
    <w:rsid w:val="001E0EF2"/>
    <w:rsid w:val="001E3F25"/>
    <w:rsid w:val="001E48DF"/>
    <w:rsid w:val="001E4D44"/>
    <w:rsid w:val="001E7698"/>
    <w:rsid w:val="001F2125"/>
    <w:rsid w:val="001F2E8A"/>
    <w:rsid w:val="001F560C"/>
    <w:rsid w:val="001F5669"/>
    <w:rsid w:val="001F66C8"/>
    <w:rsid w:val="00204959"/>
    <w:rsid w:val="00207365"/>
    <w:rsid w:val="00207526"/>
    <w:rsid w:val="00210147"/>
    <w:rsid w:val="002103BB"/>
    <w:rsid w:val="00210B93"/>
    <w:rsid w:val="002116EC"/>
    <w:rsid w:val="00211FFD"/>
    <w:rsid w:val="00213C9E"/>
    <w:rsid w:val="002153A4"/>
    <w:rsid w:val="00216149"/>
    <w:rsid w:val="00216247"/>
    <w:rsid w:val="0021652B"/>
    <w:rsid w:val="0022059E"/>
    <w:rsid w:val="00222C0C"/>
    <w:rsid w:val="00224BF6"/>
    <w:rsid w:val="00224C06"/>
    <w:rsid w:val="002261F4"/>
    <w:rsid w:val="00227334"/>
    <w:rsid w:val="00227FEE"/>
    <w:rsid w:val="00230023"/>
    <w:rsid w:val="00231322"/>
    <w:rsid w:val="00233EAB"/>
    <w:rsid w:val="00237B7A"/>
    <w:rsid w:val="00244C4F"/>
    <w:rsid w:val="002452F7"/>
    <w:rsid w:val="00247B24"/>
    <w:rsid w:val="00247EBB"/>
    <w:rsid w:val="002512DC"/>
    <w:rsid w:val="00253AC8"/>
    <w:rsid w:val="00254EA4"/>
    <w:rsid w:val="0025709C"/>
    <w:rsid w:val="0026025B"/>
    <w:rsid w:val="0026319D"/>
    <w:rsid w:val="00263ABA"/>
    <w:rsid w:val="00265553"/>
    <w:rsid w:val="002718A9"/>
    <w:rsid w:val="00272AEC"/>
    <w:rsid w:val="00273794"/>
    <w:rsid w:val="0027739A"/>
    <w:rsid w:val="0028243F"/>
    <w:rsid w:val="002825DF"/>
    <w:rsid w:val="00283BA8"/>
    <w:rsid w:val="00286750"/>
    <w:rsid w:val="00290658"/>
    <w:rsid w:val="00291F97"/>
    <w:rsid w:val="002A0529"/>
    <w:rsid w:val="002A1AE7"/>
    <w:rsid w:val="002A260D"/>
    <w:rsid w:val="002A6E10"/>
    <w:rsid w:val="002B022B"/>
    <w:rsid w:val="002B2B04"/>
    <w:rsid w:val="002B4BEE"/>
    <w:rsid w:val="002D086E"/>
    <w:rsid w:val="002D10D6"/>
    <w:rsid w:val="002D1CFB"/>
    <w:rsid w:val="002D3DF7"/>
    <w:rsid w:val="002D5A3F"/>
    <w:rsid w:val="002D5DD1"/>
    <w:rsid w:val="002D7A69"/>
    <w:rsid w:val="002E18D1"/>
    <w:rsid w:val="002E2110"/>
    <w:rsid w:val="002E2D10"/>
    <w:rsid w:val="002E3174"/>
    <w:rsid w:val="002E3998"/>
    <w:rsid w:val="002F22B3"/>
    <w:rsid w:val="002F6A3C"/>
    <w:rsid w:val="002F72A4"/>
    <w:rsid w:val="0030204E"/>
    <w:rsid w:val="00302704"/>
    <w:rsid w:val="00307AC4"/>
    <w:rsid w:val="00307DF1"/>
    <w:rsid w:val="003147E3"/>
    <w:rsid w:val="00317616"/>
    <w:rsid w:val="00317716"/>
    <w:rsid w:val="003205D3"/>
    <w:rsid w:val="003305E4"/>
    <w:rsid w:val="00333296"/>
    <w:rsid w:val="00333371"/>
    <w:rsid w:val="003354E0"/>
    <w:rsid w:val="0033678C"/>
    <w:rsid w:val="00336DF3"/>
    <w:rsid w:val="00337823"/>
    <w:rsid w:val="00345C96"/>
    <w:rsid w:val="00346AD3"/>
    <w:rsid w:val="00347E4B"/>
    <w:rsid w:val="00351243"/>
    <w:rsid w:val="0035169F"/>
    <w:rsid w:val="003616CB"/>
    <w:rsid w:val="00372966"/>
    <w:rsid w:val="00372ED4"/>
    <w:rsid w:val="003769B3"/>
    <w:rsid w:val="00380EF8"/>
    <w:rsid w:val="00381271"/>
    <w:rsid w:val="0038166E"/>
    <w:rsid w:val="00382B6D"/>
    <w:rsid w:val="003833CF"/>
    <w:rsid w:val="003848DD"/>
    <w:rsid w:val="00385EB3"/>
    <w:rsid w:val="0038687F"/>
    <w:rsid w:val="00393B00"/>
    <w:rsid w:val="00396795"/>
    <w:rsid w:val="00397795"/>
    <w:rsid w:val="00397C2E"/>
    <w:rsid w:val="003A2AFF"/>
    <w:rsid w:val="003A3656"/>
    <w:rsid w:val="003A422E"/>
    <w:rsid w:val="003A65C2"/>
    <w:rsid w:val="003A6A1F"/>
    <w:rsid w:val="003A6AE2"/>
    <w:rsid w:val="003A77D8"/>
    <w:rsid w:val="003B06BC"/>
    <w:rsid w:val="003B16D6"/>
    <w:rsid w:val="003B62B4"/>
    <w:rsid w:val="003C078E"/>
    <w:rsid w:val="003C0CB1"/>
    <w:rsid w:val="003C10D1"/>
    <w:rsid w:val="003D1611"/>
    <w:rsid w:val="003D1976"/>
    <w:rsid w:val="003D27DA"/>
    <w:rsid w:val="003D42B8"/>
    <w:rsid w:val="003D4632"/>
    <w:rsid w:val="003D490B"/>
    <w:rsid w:val="003D6529"/>
    <w:rsid w:val="003D68F6"/>
    <w:rsid w:val="003D6F28"/>
    <w:rsid w:val="003D764F"/>
    <w:rsid w:val="003E0BF4"/>
    <w:rsid w:val="003E4B18"/>
    <w:rsid w:val="003F07BF"/>
    <w:rsid w:val="003F0903"/>
    <w:rsid w:val="003F10E8"/>
    <w:rsid w:val="003F2A72"/>
    <w:rsid w:val="003F3527"/>
    <w:rsid w:val="00402F24"/>
    <w:rsid w:val="00404A12"/>
    <w:rsid w:val="00407CAC"/>
    <w:rsid w:val="004100D8"/>
    <w:rsid w:val="00415D45"/>
    <w:rsid w:val="004167F6"/>
    <w:rsid w:val="00421E45"/>
    <w:rsid w:val="00426255"/>
    <w:rsid w:val="00427773"/>
    <w:rsid w:val="0043342B"/>
    <w:rsid w:val="00435155"/>
    <w:rsid w:val="00435A0C"/>
    <w:rsid w:val="0044041B"/>
    <w:rsid w:val="00440823"/>
    <w:rsid w:val="00442417"/>
    <w:rsid w:val="00447409"/>
    <w:rsid w:val="00451BCC"/>
    <w:rsid w:val="004520C4"/>
    <w:rsid w:val="00452C89"/>
    <w:rsid w:val="00452E94"/>
    <w:rsid w:val="004530A1"/>
    <w:rsid w:val="00453183"/>
    <w:rsid w:val="00454E7B"/>
    <w:rsid w:val="004601F0"/>
    <w:rsid w:val="00464DF7"/>
    <w:rsid w:val="00465964"/>
    <w:rsid w:val="00466249"/>
    <w:rsid w:val="004671E5"/>
    <w:rsid w:val="00467B0A"/>
    <w:rsid w:val="00467E06"/>
    <w:rsid w:val="00474ECB"/>
    <w:rsid w:val="00475B20"/>
    <w:rsid w:val="00475C4F"/>
    <w:rsid w:val="00476173"/>
    <w:rsid w:val="004816F0"/>
    <w:rsid w:val="00482625"/>
    <w:rsid w:val="004830D0"/>
    <w:rsid w:val="00483928"/>
    <w:rsid w:val="00484689"/>
    <w:rsid w:val="0048605B"/>
    <w:rsid w:val="004871D0"/>
    <w:rsid w:val="00487D91"/>
    <w:rsid w:val="00490AA5"/>
    <w:rsid w:val="00493D7F"/>
    <w:rsid w:val="00493E9C"/>
    <w:rsid w:val="00494311"/>
    <w:rsid w:val="00494EFD"/>
    <w:rsid w:val="004966FA"/>
    <w:rsid w:val="00496CDD"/>
    <w:rsid w:val="004A079A"/>
    <w:rsid w:val="004A1C74"/>
    <w:rsid w:val="004A2587"/>
    <w:rsid w:val="004A3CCA"/>
    <w:rsid w:val="004A5A3D"/>
    <w:rsid w:val="004A70B7"/>
    <w:rsid w:val="004A752F"/>
    <w:rsid w:val="004B1BD4"/>
    <w:rsid w:val="004B336E"/>
    <w:rsid w:val="004B5564"/>
    <w:rsid w:val="004B77E8"/>
    <w:rsid w:val="004C1225"/>
    <w:rsid w:val="004C2279"/>
    <w:rsid w:val="004C3357"/>
    <w:rsid w:val="004C361E"/>
    <w:rsid w:val="004C3ACA"/>
    <w:rsid w:val="004C5CDF"/>
    <w:rsid w:val="004C6028"/>
    <w:rsid w:val="004C6B4E"/>
    <w:rsid w:val="004C77F3"/>
    <w:rsid w:val="004D0A9D"/>
    <w:rsid w:val="004D13F1"/>
    <w:rsid w:val="004D3FE2"/>
    <w:rsid w:val="004D596A"/>
    <w:rsid w:val="004D7FA0"/>
    <w:rsid w:val="004E1A0E"/>
    <w:rsid w:val="004E2782"/>
    <w:rsid w:val="004E5065"/>
    <w:rsid w:val="004E5505"/>
    <w:rsid w:val="004E5FEC"/>
    <w:rsid w:val="004E6FC9"/>
    <w:rsid w:val="004E7CD7"/>
    <w:rsid w:val="004F251A"/>
    <w:rsid w:val="004F3C12"/>
    <w:rsid w:val="004F3C19"/>
    <w:rsid w:val="004F549B"/>
    <w:rsid w:val="004F5CFE"/>
    <w:rsid w:val="004F74BE"/>
    <w:rsid w:val="004F76D7"/>
    <w:rsid w:val="005006C7"/>
    <w:rsid w:val="0050163A"/>
    <w:rsid w:val="00503D1F"/>
    <w:rsid w:val="00504B53"/>
    <w:rsid w:val="00505078"/>
    <w:rsid w:val="0050561B"/>
    <w:rsid w:val="00506D18"/>
    <w:rsid w:val="00510659"/>
    <w:rsid w:val="00511C65"/>
    <w:rsid w:val="005131C6"/>
    <w:rsid w:val="00513D26"/>
    <w:rsid w:val="00517DE7"/>
    <w:rsid w:val="005220EF"/>
    <w:rsid w:val="00525D0D"/>
    <w:rsid w:val="00526F6E"/>
    <w:rsid w:val="00527DB2"/>
    <w:rsid w:val="005314A1"/>
    <w:rsid w:val="005331AC"/>
    <w:rsid w:val="00536EDF"/>
    <w:rsid w:val="00543559"/>
    <w:rsid w:val="00543C5F"/>
    <w:rsid w:val="0054411B"/>
    <w:rsid w:val="005460AD"/>
    <w:rsid w:val="00546E40"/>
    <w:rsid w:val="0055099D"/>
    <w:rsid w:val="00557809"/>
    <w:rsid w:val="00560C37"/>
    <w:rsid w:val="005624F4"/>
    <w:rsid w:val="005638DB"/>
    <w:rsid w:val="00563F17"/>
    <w:rsid w:val="0056433D"/>
    <w:rsid w:val="00565A3D"/>
    <w:rsid w:val="00574EC9"/>
    <w:rsid w:val="005760F1"/>
    <w:rsid w:val="005831B6"/>
    <w:rsid w:val="005876A9"/>
    <w:rsid w:val="005933D7"/>
    <w:rsid w:val="005A2448"/>
    <w:rsid w:val="005A2A79"/>
    <w:rsid w:val="005A495E"/>
    <w:rsid w:val="005A703A"/>
    <w:rsid w:val="005A75DB"/>
    <w:rsid w:val="005B076B"/>
    <w:rsid w:val="005B1674"/>
    <w:rsid w:val="005B2B7B"/>
    <w:rsid w:val="005B3ADC"/>
    <w:rsid w:val="005B4921"/>
    <w:rsid w:val="005B52B9"/>
    <w:rsid w:val="005B6A6B"/>
    <w:rsid w:val="005B7533"/>
    <w:rsid w:val="005C0A93"/>
    <w:rsid w:val="005C1F61"/>
    <w:rsid w:val="005C2C86"/>
    <w:rsid w:val="005C2CF2"/>
    <w:rsid w:val="005C431E"/>
    <w:rsid w:val="005C4EBF"/>
    <w:rsid w:val="005D0141"/>
    <w:rsid w:val="005D11C7"/>
    <w:rsid w:val="005D2CA2"/>
    <w:rsid w:val="005D54D6"/>
    <w:rsid w:val="005D5ED5"/>
    <w:rsid w:val="005D6B38"/>
    <w:rsid w:val="005D75D2"/>
    <w:rsid w:val="005E003E"/>
    <w:rsid w:val="005E46F9"/>
    <w:rsid w:val="005F0DC9"/>
    <w:rsid w:val="005F3976"/>
    <w:rsid w:val="005F727E"/>
    <w:rsid w:val="005F77B6"/>
    <w:rsid w:val="00600841"/>
    <w:rsid w:val="00600FB1"/>
    <w:rsid w:val="006016FA"/>
    <w:rsid w:val="00602462"/>
    <w:rsid w:val="00603960"/>
    <w:rsid w:val="00603FAF"/>
    <w:rsid w:val="006063B2"/>
    <w:rsid w:val="00613F96"/>
    <w:rsid w:val="00620625"/>
    <w:rsid w:val="00631EAF"/>
    <w:rsid w:val="00632908"/>
    <w:rsid w:val="00634BB7"/>
    <w:rsid w:val="006357CE"/>
    <w:rsid w:val="006367AF"/>
    <w:rsid w:val="00642144"/>
    <w:rsid w:val="006421B0"/>
    <w:rsid w:val="0064317C"/>
    <w:rsid w:val="006553F4"/>
    <w:rsid w:val="006561BA"/>
    <w:rsid w:val="00662566"/>
    <w:rsid w:val="006630E0"/>
    <w:rsid w:val="00666E2B"/>
    <w:rsid w:val="00670CC7"/>
    <w:rsid w:val="00670CC8"/>
    <w:rsid w:val="00671574"/>
    <w:rsid w:val="00672447"/>
    <w:rsid w:val="00673401"/>
    <w:rsid w:val="0067730D"/>
    <w:rsid w:val="0068065B"/>
    <w:rsid w:val="00680B36"/>
    <w:rsid w:val="00686E81"/>
    <w:rsid w:val="00687CA3"/>
    <w:rsid w:val="00690840"/>
    <w:rsid w:val="00690E7F"/>
    <w:rsid w:val="00696E49"/>
    <w:rsid w:val="00696E61"/>
    <w:rsid w:val="006A00C9"/>
    <w:rsid w:val="006A0893"/>
    <w:rsid w:val="006A39B1"/>
    <w:rsid w:val="006A41D4"/>
    <w:rsid w:val="006A6AB4"/>
    <w:rsid w:val="006B24C5"/>
    <w:rsid w:val="006B3194"/>
    <w:rsid w:val="006B5AC6"/>
    <w:rsid w:val="006B6DED"/>
    <w:rsid w:val="006C1622"/>
    <w:rsid w:val="006C2678"/>
    <w:rsid w:val="006C2BA4"/>
    <w:rsid w:val="006C3741"/>
    <w:rsid w:val="006C3C5C"/>
    <w:rsid w:val="006C3E26"/>
    <w:rsid w:val="006C4795"/>
    <w:rsid w:val="006C4F2C"/>
    <w:rsid w:val="006D0774"/>
    <w:rsid w:val="006D26C0"/>
    <w:rsid w:val="006D31DA"/>
    <w:rsid w:val="006D39A4"/>
    <w:rsid w:val="006D3BD1"/>
    <w:rsid w:val="006D4577"/>
    <w:rsid w:val="006D51A8"/>
    <w:rsid w:val="006D6DFE"/>
    <w:rsid w:val="006E161E"/>
    <w:rsid w:val="006E18B4"/>
    <w:rsid w:val="006E29D0"/>
    <w:rsid w:val="006E31E6"/>
    <w:rsid w:val="006E4609"/>
    <w:rsid w:val="006E46B4"/>
    <w:rsid w:val="006E7ED5"/>
    <w:rsid w:val="006F05BD"/>
    <w:rsid w:val="006F0DCB"/>
    <w:rsid w:val="006F1169"/>
    <w:rsid w:val="006F1CFD"/>
    <w:rsid w:val="006F5540"/>
    <w:rsid w:val="006F55B5"/>
    <w:rsid w:val="006F6551"/>
    <w:rsid w:val="006F6B36"/>
    <w:rsid w:val="006F6BF8"/>
    <w:rsid w:val="006F7447"/>
    <w:rsid w:val="007018D6"/>
    <w:rsid w:val="007057EB"/>
    <w:rsid w:val="007058A9"/>
    <w:rsid w:val="00706DFF"/>
    <w:rsid w:val="00707023"/>
    <w:rsid w:val="00710915"/>
    <w:rsid w:val="00711F05"/>
    <w:rsid w:val="0071208D"/>
    <w:rsid w:val="007142EE"/>
    <w:rsid w:val="00716504"/>
    <w:rsid w:val="00716D72"/>
    <w:rsid w:val="00722CFA"/>
    <w:rsid w:val="00723F54"/>
    <w:rsid w:val="00724BED"/>
    <w:rsid w:val="0072698D"/>
    <w:rsid w:val="00727A68"/>
    <w:rsid w:val="0073075F"/>
    <w:rsid w:val="007317C3"/>
    <w:rsid w:val="00732C07"/>
    <w:rsid w:val="00733413"/>
    <w:rsid w:val="0073444A"/>
    <w:rsid w:val="00734FE7"/>
    <w:rsid w:val="00737FD8"/>
    <w:rsid w:val="007402CA"/>
    <w:rsid w:val="00741E44"/>
    <w:rsid w:val="00742831"/>
    <w:rsid w:val="00744011"/>
    <w:rsid w:val="00744F9E"/>
    <w:rsid w:val="007452E2"/>
    <w:rsid w:val="00745A73"/>
    <w:rsid w:val="00752FAC"/>
    <w:rsid w:val="00754567"/>
    <w:rsid w:val="00754C40"/>
    <w:rsid w:val="00756128"/>
    <w:rsid w:val="00757A48"/>
    <w:rsid w:val="00757B3B"/>
    <w:rsid w:val="0076191B"/>
    <w:rsid w:val="00764CEF"/>
    <w:rsid w:val="007663AB"/>
    <w:rsid w:val="0076679F"/>
    <w:rsid w:val="007675F2"/>
    <w:rsid w:val="00767F8A"/>
    <w:rsid w:val="00770215"/>
    <w:rsid w:val="00771545"/>
    <w:rsid w:val="007809CC"/>
    <w:rsid w:val="00781C2C"/>
    <w:rsid w:val="00783295"/>
    <w:rsid w:val="00784B28"/>
    <w:rsid w:val="0078698B"/>
    <w:rsid w:val="007879E1"/>
    <w:rsid w:val="00787E5A"/>
    <w:rsid w:val="0079205E"/>
    <w:rsid w:val="00793D31"/>
    <w:rsid w:val="00794C26"/>
    <w:rsid w:val="00796F4E"/>
    <w:rsid w:val="007A1107"/>
    <w:rsid w:val="007A3AF9"/>
    <w:rsid w:val="007B1390"/>
    <w:rsid w:val="007B41E3"/>
    <w:rsid w:val="007C410C"/>
    <w:rsid w:val="007C4446"/>
    <w:rsid w:val="007C6E4D"/>
    <w:rsid w:val="007C7713"/>
    <w:rsid w:val="007D1CD0"/>
    <w:rsid w:val="007D22A7"/>
    <w:rsid w:val="007D582F"/>
    <w:rsid w:val="007D5D1B"/>
    <w:rsid w:val="007D6AF7"/>
    <w:rsid w:val="007E0409"/>
    <w:rsid w:val="007E0632"/>
    <w:rsid w:val="007E2FFC"/>
    <w:rsid w:val="007E531C"/>
    <w:rsid w:val="007F1359"/>
    <w:rsid w:val="007F4A54"/>
    <w:rsid w:val="007F5DF5"/>
    <w:rsid w:val="007F6DFB"/>
    <w:rsid w:val="007F7309"/>
    <w:rsid w:val="007F7D63"/>
    <w:rsid w:val="0080229D"/>
    <w:rsid w:val="008024A1"/>
    <w:rsid w:val="008026EE"/>
    <w:rsid w:val="00804BC4"/>
    <w:rsid w:val="0081220C"/>
    <w:rsid w:val="008202FC"/>
    <w:rsid w:val="0082115A"/>
    <w:rsid w:val="008262A6"/>
    <w:rsid w:val="0082690D"/>
    <w:rsid w:val="00830AF4"/>
    <w:rsid w:val="00831C75"/>
    <w:rsid w:val="008349FA"/>
    <w:rsid w:val="0084086C"/>
    <w:rsid w:val="00840926"/>
    <w:rsid w:val="00840943"/>
    <w:rsid w:val="008412A2"/>
    <w:rsid w:val="00844914"/>
    <w:rsid w:val="00844B6C"/>
    <w:rsid w:val="00845272"/>
    <w:rsid w:val="00846C36"/>
    <w:rsid w:val="00850E16"/>
    <w:rsid w:val="0085136C"/>
    <w:rsid w:val="008572B1"/>
    <w:rsid w:val="00860178"/>
    <w:rsid w:val="0086087C"/>
    <w:rsid w:val="008658FC"/>
    <w:rsid w:val="00865D44"/>
    <w:rsid w:val="00865EB0"/>
    <w:rsid w:val="0086677A"/>
    <w:rsid w:val="00866980"/>
    <w:rsid w:val="008672DE"/>
    <w:rsid w:val="00867552"/>
    <w:rsid w:val="0087448E"/>
    <w:rsid w:val="00874F60"/>
    <w:rsid w:val="00876142"/>
    <w:rsid w:val="00886F50"/>
    <w:rsid w:val="00887172"/>
    <w:rsid w:val="008902BA"/>
    <w:rsid w:val="00891038"/>
    <w:rsid w:val="00891ACE"/>
    <w:rsid w:val="0089568D"/>
    <w:rsid w:val="0089775A"/>
    <w:rsid w:val="008B0E2A"/>
    <w:rsid w:val="008B6DF6"/>
    <w:rsid w:val="008B76E9"/>
    <w:rsid w:val="008C23EF"/>
    <w:rsid w:val="008C75CA"/>
    <w:rsid w:val="008D3311"/>
    <w:rsid w:val="008D5950"/>
    <w:rsid w:val="008D78BC"/>
    <w:rsid w:val="008D78E3"/>
    <w:rsid w:val="008E0F18"/>
    <w:rsid w:val="008E1842"/>
    <w:rsid w:val="008E2E0C"/>
    <w:rsid w:val="008E6B10"/>
    <w:rsid w:val="008E6F9F"/>
    <w:rsid w:val="008F0106"/>
    <w:rsid w:val="008F1870"/>
    <w:rsid w:val="008F23CC"/>
    <w:rsid w:val="008F2839"/>
    <w:rsid w:val="008F28AD"/>
    <w:rsid w:val="008F503F"/>
    <w:rsid w:val="009020FF"/>
    <w:rsid w:val="00902B9C"/>
    <w:rsid w:val="00903628"/>
    <w:rsid w:val="0090610C"/>
    <w:rsid w:val="00913924"/>
    <w:rsid w:val="00913929"/>
    <w:rsid w:val="0091410A"/>
    <w:rsid w:val="00914875"/>
    <w:rsid w:val="00917B6A"/>
    <w:rsid w:val="00921ED9"/>
    <w:rsid w:val="009225C9"/>
    <w:rsid w:val="0092360E"/>
    <w:rsid w:val="00927AF6"/>
    <w:rsid w:val="009307CF"/>
    <w:rsid w:val="00931B65"/>
    <w:rsid w:val="009352F9"/>
    <w:rsid w:val="00936096"/>
    <w:rsid w:val="00936E2C"/>
    <w:rsid w:val="00940833"/>
    <w:rsid w:val="009428A4"/>
    <w:rsid w:val="0094568C"/>
    <w:rsid w:val="0094624F"/>
    <w:rsid w:val="00946DD7"/>
    <w:rsid w:val="00952D74"/>
    <w:rsid w:val="00953CC3"/>
    <w:rsid w:val="00954817"/>
    <w:rsid w:val="00957461"/>
    <w:rsid w:val="00964509"/>
    <w:rsid w:val="00964FA3"/>
    <w:rsid w:val="009668F5"/>
    <w:rsid w:val="00967D29"/>
    <w:rsid w:val="009706E4"/>
    <w:rsid w:val="00971050"/>
    <w:rsid w:val="00971B35"/>
    <w:rsid w:val="009744AE"/>
    <w:rsid w:val="00981088"/>
    <w:rsid w:val="009852C2"/>
    <w:rsid w:val="00987B95"/>
    <w:rsid w:val="00991110"/>
    <w:rsid w:val="00997492"/>
    <w:rsid w:val="00997498"/>
    <w:rsid w:val="009A02C7"/>
    <w:rsid w:val="009A15EF"/>
    <w:rsid w:val="009A1927"/>
    <w:rsid w:val="009A45A5"/>
    <w:rsid w:val="009B0237"/>
    <w:rsid w:val="009B0831"/>
    <w:rsid w:val="009B214E"/>
    <w:rsid w:val="009B32D6"/>
    <w:rsid w:val="009B36A8"/>
    <w:rsid w:val="009B630B"/>
    <w:rsid w:val="009B675F"/>
    <w:rsid w:val="009C07C2"/>
    <w:rsid w:val="009C40ED"/>
    <w:rsid w:val="009C448F"/>
    <w:rsid w:val="009C6F56"/>
    <w:rsid w:val="009D34C7"/>
    <w:rsid w:val="009D3B92"/>
    <w:rsid w:val="009E0A0C"/>
    <w:rsid w:val="009E308C"/>
    <w:rsid w:val="009F07F1"/>
    <w:rsid w:val="009F1AF7"/>
    <w:rsid w:val="009F22BB"/>
    <w:rsid w:val="009F2ED8"/>
    <w:rsid w:val="009F3061"/>
    <w:rsid w:val="00A017C8"/>
    <w:rsid w:val="00A033EB"/>
    <w:rsid w:val="00A04C8B"/>
    <w:rsid w:val="00A051DA"/>
    <w:rsid w:val="00A1383D"/>
    <w:rsid w:val="00A13D51"/>
    <w:rsid w:val="00A16AD9"/>
    <w:rsid w:val="00A20731"/>
    <w:rsid w:val="00A20A8B"/>
    <w:rsid w:val="00A2558C"/>
    <w:rsid w:val="00A25FD1"/>
    <w:rsid w:val="00A26DB5"/>
    <w:rsid w:val="00A311B9"/>
    <w:rsid w:val="00A32EFA"/>
    <w:rsid w:val="00A352E2"/>
    <w:rsid w:val="00A36160"/>
    <w:rsid w:val="00A36196"/>
    <w:rsid w:val="00A36405"/>
    <w:rsid w:val="00A37867"/>
    <w:rsid w:val="00A4033C"/>
    <w:rsid w:val="00A41FA2"/>
    <w:rsid w:val="00A423E7"/>
    <w:rsid w:val="00A42E3E"/>
    <w:rsid w:val="00A42FEF"/>
    <w:rsid w:val="00A447D9"/>
    <w:rsid w:val="00A47A1F"/>
    <w:rsid w:val="00A50152"/>
    <w:rsid w:val="00A52242"/>
    <w:rsid w:val="00A52ACF"/>
    <w:rsid w:val="00A52E82"/>
    <w:rsid w:val="00A541BB"/>
    <w:rsid w:val="00A55793"/>
    <w:rsid w:val="00A62587"/>
    <w:rsid w:val="00A63C61"/>
    <w:rsid w:val="00A6462D"/>
    <w:rsid w:val="00A64811"/>
    <w:rsid w:val="00A71B92"/>
    <w:rsid w:val="00A763FB"/>
    <w:rsid w:val="00A76EEE"/>
    <w:rsid w:val="00A77197"/>
    <w:rsid w:val="00A771FF"/>
    <w:rsid w:val="00A80401"/>
    <w:rsid w:val="00A80440"/>
    <w:rsid w:val="00A8084A"/>
    <w:rsid w:val="00A817B3"/>
    <w:rsid w:val="00A81A66"/>
    <w:rsid w:val="00A81E08"/>
    <w:rsid w:val="00A87CC7"/>
    <w:rsid w:val="00A90D99"/>
    <w:rsid w:val="00A91011"/>
    <w:rsid w:val="00A9311B"/>
    <w:rsid w:val="00A944CA"/>
    <w:rsid w:val="00A97265"/>
    <w:rsid w:val="00AA240E"/>
    <w:rsid w:val="00AA4D34"/>
    <w:rsid w:val="00AA6B3D"/>
    <w:rsid w:val="00AA7155"/>
    <w:rsid w:val="00AB0417"/>
    <w:rsid w:val="00AB0F04"/>
    <w:rsid w:val="00AB129A"/>
    <w:rsid w:val="00AB1691"/>
    <w:rsid w:val="00AB329B"/>
    <w:rsid w:val="00AB5355"/>
    <w:rsid w:val="00AB772A"/>
    <w:rsid w:val="00AC003B"/>
    <w:rsid w:val="00AC26C4"/>
    <w:rsid w:val="00AC287A"/>
    <w:rsid w:val="00AC2A0A"/>
    <w:rsid w:val="00AC2A93"/>
    <w:rsid w:val="00AC3568"/>
    <w:rsid w:val="00AC3C06"/>
    <w:rsid w:val="00AD4043"/>
    <w:rsid w:val="00AD7552"/>
    <w:rsid w:val="00AD78A2"/>
    <w:rsid w:val="00AE232E"/>
    <w:rsid w:val="00AE4BE3"/>
    <w:rsid w:val="00AE58C7"/>
    <w:rsid w:val="00AE6131"/>
    <w:rsid w:val="00AE6141"/>
    <w:rsid w:val="00AF1486"/>
    <w:rsid w:val="00AF17C5"/>
    <w:rsid w:val="00AF30B1"/>
    <w:rsid w:val="00AF3C22"/>
    <w:rsid w:val="00AF3EEE"/>
    <w:rsid w:val="00AF4619"/>
    <w:rsid w:val="00AF4C75"/>
    <w:rsid w:val="00AF537E"/>
    <w:rsid w:val="00AF586F"/>
    <w:rsid w:val="00AF616F"/>
    <w:rsid w:val="00AF61AA"/>
    <w:rsid w:val="00AF6AC9"/>
    <w:rsid w:val="00B02779"/>
    <w:rsid w:val="00B036BC"/>
    <w:rsid w:val="00B14171"/>
    <w:rsid w:val="00B14A70"/>
    <w:rsid w:val="00B15192"/>
    <w:rsid w:val="00B16A26"/>
    <w:rsid w:val="00B33282"/>
    <w:rsid w:val="00B405BE"/>
    <w:rsid w:val="00B446CE"/>
    <w:rsid w:val="00B4501A"/>
    <w:rsid w:val="00B45328"/>
    <w:rsid w:val="00B51746"/>
    <w:rsid w:val="00B54F6D"/>
    <w:rsid w:val="00B55E17"/>
    <w:rsid w:val="00B60692"/>
    <w:rsid w:val="00B62592"/>
    <w:rsid w:val="00B6523A"/>
    <w:rsid w:val="00B65CA6"/>
    <w:rsid w:val="00B65E07"/>
    <w:rsid w:val="00B66D32"/>
    <w:rsid w:val="00B732D8"/>
    <w:rsid w:val="00B76674"/>
    <w:rsid w:val="00B81DD0"/>
    <w:rsid w:val="00B838CD"/>
    <w:rsid w:val="00B92328"/>
    <w:rsid w:val="00B94015"/>
    <w:rsid w:val="00B96984"/>
    <w:rsid w:val="00B97410"/>
    <w:rsid w:val="00B97C59"/>
    <w:rsid w:val="00BA075C"/>
    <w:rsid w:val="00BA0955"/>
    <w:rsid w:val="00BA0CF7"/>
    <w:rsid w:val="00BA7CCB"/>
    <w:rsid w:val="00BB3E90"/>
    <w:rsid w:val="00BB6AE8"/>
    <w:rsid w:val="00BC04DB"/>
    <w:rsid w:val="00BC07B7"/>
    <w:rsid w:val="00BC1A35"/>
    <w:rsid w:val="00BC23BC"/>
    <w:rsid w:val="00BC2BCA"/>
    <w:rsid w:val="00BC2C0F"/>
    <w:rsid w:val="00BC4476"/>
    <w:rsid w:val="00BC64D3"/>
    <w:rsid w:val="00BC7F9C"/>
    <w:rsid w:val="00BD127B"/>
    <w:rsid w:val="00BD16B7"/>
    <w:rsid w:val="00BD1B1E"/>
    <w:rsid w:val="00BD3913"/>
    <w:rsid w:val="00BD3B8D"/>
    <w:rsid w:val="00BD3C7F"/>
    <w:rsid w:val="00BD63AB"/>
    <w:rsid w:val="00BE151D"/>
    <w:rsid w:val="00BE4C1B"/>
    <w:rsid w:val="00BE63F8"/>
    <w:rsid w:val="00BE79C5"/>
    <w:rsid w:val="00BF1586"/>
    <w:rsid w:val="00BF6712"/>
    <w:rsid w:val="00C0402F"/>
    <w:rsid w:val="00C066F4"/>
    <w:rsid w:val="00C06D2F"/>
    <w:rsid w:val="00C06D3A"/>
    <w:rsid w:val="00C116F8"/>
    <w:rsid w:val="00C12A1E"/>
    <w:rsid w:val="00C1550F"/>
    <w:rsid w:val="00C1624E"/>
    <w:rsid w:val="00C22F53"/>
    <w:rsid w:val="00C26E33"/>
    <w:rsid w:val="00C33F1E"/>
    <w:rsid w:val="00C367F0"/>
    <w:rsid w:val="00C368F0"/>
    <w:rsid w:val="00C37EC8"/>
    <w:rsid w:val="00C44D1D"/>
    <w:rsid w:val="00C501E5"/>
    <w:rsid w:val="00C52C2D"/>
    <w:rsid w:val="00C539D4"/>
    <w:rsid w:val="00C53A32"/>
    <w:rsid w:val="00C53EA4"/>
    <w:rsid w:val="00C571D8"/>
    <w:rsid w:val="00C601C8"/>
    <w:rsid w:val="00C60F0C"/>
    <w:rsid w:val="00C61703"/>
    <w:rsid w:val="00C622E6"/>
    <w:rsid w:val="00C62A79"/>
    <w:rsid w:val="00C63D81"/>
    <w:rsid w:val="00C64EC3"/>
    <w:rsid w:val="00C65C9D"/>
    <w:rsid w:val="00C65CEA"/>
    <w:rsid w:val="00C70659"/>
    <w:rsid w:val="00C72350"/>
    <w:rsid w:val="00C728EC"/>
    <w:rsid w:val="00C82420"/>
    <w:rsid w:val="00C824E6"/>
    <w:rsid w:val="00C85C57"/>
    <w:rsid w:val="00C90FCE"/>
    <w:rsid w:val="00C9330E"/>
    <w:rsid w:val="00C94921"/>
    <w:rsid w:val="00C94B1F"/>
    <w:rsid w:val="00C966F7"/>
    <w:rsid w:val="00CA0FB8"/>
    <w:rsid w:val="00CA107C"/>
    <w:rsid w:val="00CA1648"/>
    <w:rsid w:val="00CA1E74"/>
    <w:rsid w:val="00CA4086"/>
    <w:rsid w:val="00CA4098"/>
    <w:rsid w:val="00CA49E5"/>
    <w:rsid w:val="00CA59ED"/>
    <w:rsid w:val="00CA620A"/>
    <w:rsid w:val="00CB00A5"/>
    <w:rsid w:val="00CB1D51"/>
    <w:rsid w:val="00CB2908"/>
    <w:rsid w:val="00CB2F00"/>
    <w:rsid w:val="00CB520F"/>
    <w:rsid w:val="00CB58AA"/>
    <w:rsid w:val="00CB5FB0"/>
    <w:rsid w:val="00CB617A"/>
    <w:rsid w:val="00CB6C6B"/>
    <w:rsid w:val="00CC2718"/>
    <w:rsid w:val="00CC2BCD"/>
    <w:rsid w:val="00CC39AB"/>
    <w:rsid w:val="00CC4240"/>
    <w:rsid w:val="00CC4D18"/>
    <w:rsid w:val="00CC5795"/>
    <w:rsid w:val="00CC57F7"/>
    <w:rsid w:val="00CD04FC"/>
    <w:rsid w:val="00CD2C94"/>
    <w:rsid w:val="00CD382F"/>
    <w:rsid w:val="00CD38F4"/>
    <w:rsid w:val="00CD4240"/>
    <w:rsid w:val="00CD64B5"/>
    <w:rsid w:val="00CD6616"/>
    <w:rsid w:val="00CE5483"/>
    <w:rsid w:val="00CE69FE"/>
    <w:rsid w:val="00CF2E84"/>
    <w:rsid w:val="00D010AC"/>
    <w:rsid w:val="00D03461"/>
    <w:rsid w:val="00D15442"/>
    <w:rsid w:val="00D2117C"/>
    <w:rsid w:val="00D21FFE"/>
    <w:rsid w:val="00D30103"/>
    <w:rsid w:val="00D30B81"/>
    <w:rsid w:val="00D3266C"/>
    <w:rsid w:val="00D47782"/>
    <w:rsid w:val="00D54233"/>
    <w:rsid w:val="00D56824"/>
    <w:rsid w:val="00D60967"/>
    <w:rsid w:val="00D6177A"/>
    <w:rsid w:val="00D621D8"/>
    <w:rsid w:val="00D6507F"/>
    <w:rsid w:val="00D72D14"/>
    <w:rsid w:val="00D736FE"/>
    <w:rsid w:val="00D76D5D"/>
    <w:rsid w:val="00D802C5"/>
    <w:rsid w:val="00D818BE"/>
    <w:rsid w:val="00D82EC2"/>
    <w:rsid w:val="00D83489"/>
    <w:rsid w:val="00D834FC"/>
    <w:rsid w:val="00D84732"/>
    <w:rsid w:val="00D87FA4"/>
    <w:rsid w:val="00D9164E"/>
    <w:rsid w:val="00D91BD1"/>
    <w:rsid w:val="00D91E94"/>
    <w:rsid w:val="00D92A46"/>
    <w:rsid w:val="00D93810"/>
    <w:rsid w:val="00D9399C"/>
    <w:rsid w:val="00D943A0"/>
    <w:rsid w:val="00D97F6F"/>
    <w:rsid w:val="00DA1E7A"/>
    <w:rsid w:val="00DA25B0"/>
    <w:rsid w:val="00DA296B"/>
    <w:rsid w:val="00DA2F45"/>
    <w:rsid w:val="00DA36C0"/>
    <w:rsid w:val="00DB41A6"/>
    <w:rsid w:val="00DB4775"/>
    <w:rsid w:val="00DB5C4C"/>
    <w:rsid w:val="00DC056E"/>
    <w:rsid w:val="00DC6F6F"/>
    <w:rsid w:val="00DD31D2"/>
    <w:rsid w:val="00DD34CE"/>
    <w:rsid w:val="00DE307E"/>
    <w:rsid w:val="00DE31AF"/>
    <w:rsid w:val="00DE45BA"/>
    <w:rsid w:val="00DE463E"/>
    <w:rsid w:val="00DE4701"/>
    <w:rsid w:val="00DE537D"/>
    <w:rsid w:val="00DE6F4A"/>
    <w:rsid w:val="00DE73AD"/>
    <w:rsid w:val="00DF0730"/>
    <w:rsid w:val="00DF173D"/>
    <w:rsid w:val="00DF323C"/>
    <w:rsid w:val="00DF456D"/>
    <w:rsid w:val="00DF5395"/>
    <w:rsid w:val="00DF79F3"/>
    <w:rsid w:val="00E0537E"/>
    <w:rsid w:val="00E07B69"/>
    <w:rsid w:val="00E11B10"/>
    <w:rsid w:val="00E15969"/>
    <w:rsid w:val="00E15E88"/>
    <w:rsid w:val="00E17AB8"/>
    <w:rsid w:val="00E218E9"/>
    <w:rsid w:val="00E22302"/>
    <w:rsid w:val="00E2446E"/>
    <w:rsid w:val="00E25550"/>
    <w:rsid w:val="00E25AA3"/>
    <w:rsid w:val="00E27B30"/>
    <w:rsid w:val="00E300BD"/>
    <w:rsid w:val="00E3159D"/>
    <w:rsid w:val="00E3225E"/>
    <w:rsid w:val="00E35406"/>
    <w:rsid w:val="00E37565"/>
    <w:rsid w:val="00E37820"/>
    <w:rsid w:val="00E37A1C"/>
    <w:rsid w:val="00E4211D"/>
    <w:rsid w:val="00E424D7"/>
    <w:rsid w:val="00E43549"/>
    <w:rsid w:val="00E44A81"/>
    <w:rsid w:val="00E47631"/>
    <w:rsid w:val="00E477A6"/>
    <w:rsid w:val="00E50B5E"/>
    <w:rsid w:val="00E50F4B"/>
    <w:rsid w:val="00E52487"/>
    <w:rsid w:val="00E53370"/>
    <w:rsid w:val="00E53716"/>
    <w:rsid w:val="00E56F69"/>
    <w:rsid w:val="00E57F42"/>
    <w:rsid w:val="00E6170C"/>
    <w:rsid w:val="00E642A8"/>
    <w:rsid w:val="00E649BC"/>
    <w:rsid w:val="00E65B87"/>
    <w:rsid w:val="00E73B29"/>
    <w:rsid w:val="00E75308"/>
    <w:rsid w:val="00E80461"/>
    <w:rsid w:val="00E80606"/>
    <w:rsid w:val="00E80943"/>
    <w:rsid w:val="00E80ED6"/>
    <w:rsid w:val="00E81D1A"/>
    <w:rsid w:val="00E83891"/>
    <w:rsid w:val="00E846B6"/>
    <w:rsid w:val="00E87E80"/>
    <w:rsid w:val="00E9038D"/>
    <w:rsid w:val="00E913AC"/>
    <w:rsid w:val="00E9140F"/>
    <w:rsid w:val="00E91B29"/>
    <w:rsid w:val="00E924EF"/>
    <w:rsid w:val="00E928AE"/>
    <w:rsid w:val="00E93469"/>
    <w:rsid w:val="00EA225F"/>
    <w:rsid w:val="00EA34FC"/>
    <w:rsid w:val="00EA3A00"/>
    <w:rsid w:val="00EB10AB"/>
    <w:rsid w:val="00EB1254"/>
    <w:rsid w:val="00EB2354"/>
    <w:rsid w:val="00EB476E"/>
    <w:rsid w:val="00EC3623"/>
    <w:rsid w:val="00EC57D6"/>
    <w:rsid w:val="00EC697E"/>
    <w:rsid w:val="00ED0DFA"/>
    <w:rsid w:val="00ED41D4"/>
    <w:rsid w:val="00ED461E"/>
    <w:rsid w:val="00EE11F1"/>
    <w:rsid w:val="00EF403B"/>
    <w:rsid w:val="00EF4606"/>
    <w:rsid w:val="00EF645E"/>
    <w:rsid w:val="00EF6BB8"/>
    <w:rsid w:val="00EF72A5"/>
    <w:rsid w:val="00F04638"/>
    <w:rsid w:val="00F0560F"/>
    <w:rsid w:val="00F07B84"/>
    <w:rsid w:val="00F10C6B"/>
    <w:rsid w:val="00F1454A"/>
    <w:rsid w:val="00F15919"/>
    <w:rsid w:val="00F1626B"/>
    <w:rsid w:val="00F16411"/>
    <w:rsid w:val="00F17524"/>
    <w:rsid w:val="00F17947"/>
    <w:rsid w:val="00F2090D"/>
    <w:rsid w:val="00F21F86"/>
    <w:rsid w:val="00F2242E"/>
    <w:rsid w:val="00F2475F"/>
    <w:rsid w:val="00F26B07"/>
    <w:rsid w:val="00F320D3"/>
    <w:rsid w:val="00F34094"/>
    <w:rsid w:val="00F3468C"/>
    <w:rsid w:val="00F35F7A"/>
    <w:rsid w:val="00F40CB4"/>
    <w:rsid w:val="00F41F9E"/>
    <w:rsid w:val="00F42D24"/>
    <w:rsid w:val="00F4435E"/>
    <w:rsid w:val="00F45C4F"/>
    <w:rsid w:val="00F467D0"/>
    <w:rsid w:val="00F47B5A"/>
    <w:rsid w:val="00F51BA3"/>
    <w:rsid w:val="00F5229F"/>
    <w:rsid w:val="00F54D53"/>
    <w:rsid w:val="00F55A2C"/>
    <w:rsid w:val="00F60251"/>
    <w:rsid w:val="00F614E4"/>
    <w:rsid w:val="00F62000"/>
    <w:rsid w:val="00F62753"/>
    <w:rsid w:val="00F64BD6"/>
    <w:rsid w:val="00F659EC"/>
    <w:rsid w:val="00F6778C"/>
    <w:rsid w:val="00F67CB1"/>
    <w:rsid w:val="00F70EDD"/>
    <w:rsid w:val="00F71BFE"/>
    <w:rsid w:val="00F75A79"/>
    <w:rsid w:val="00F76E70"/>
    <w:rsid w:val="00F77958"/>
    <w:rsid w:val="00F823B4"/>
    <w:rsid w:val="00F82931"/>
    <w:rsid w:val="00F83037"/>
    <w:rsid w:val="00F83BE1"/>
    <w:rsid w:val="00F8510A"/>
    <w:rsid w:val="00F9261C"/>
    <w:rsid w:val="00F94657"/>
    <w:rsid w:val="00F94974"/>
    <w:rsid w:val="00F97640"/>
    <w:rsid w:val="00FA1CC2"/>
    <w:rsid w:val="00FA2AD1"/>
    <w:rsid w:val="00FA5759"/>
    <w:rsid w:val="00FB363B"/>
    <w:rsid w:val="00FB373B"/>
    <w:rsid w:val="00FB5AFF"/>
    <w:rsid w:val="00FB64BD"/>
    <w:rsid w:val="00FC25BB"/>
    <w:rsid w:val="00FC2A3B"/>
    <w:rsid w:val="00FC2BDA"/>
    <w:rsid w:val="00FC6BCF"/>
    <w:rsid w:val="00FD3152"/>
    <w:rsid w:val="00FD3214"/>
    <w:rsid w:val="00FD42F6"/>
    <w:rsid w:val="00FE0256"/>
    <w:rsid w:val="00FE10F2"/>
    <w:rsid w:val="00FE2044"/>
    <w:rsid w:val="00FE229F"/>
    <w:rsid w:val="00FE2AFA"/>
    <w:rsid w:val="00FE44AF"/>
    <w:rsid w:val="00FE7E1C"/>
    <w:rsid w:val="00FF0C69"/>
    <w:rsid w:val="00FF20DE"/>
    <w:rsid w:val="00FF219C"/>
    <w:rsid w:val="00FF25E6"/>
    <w:rsid w:val="00FF3173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575"/>
  <w15:chartTrackingRefBased/>
  <w15:docId w15:val="{CDD1A73C-BEC7-4344-AC36-79D12909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0F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0F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0F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0F2"/>
    <w:pPr>
      <w:spacing w:after="0" w:line="240" w:lineRule="auto"/>
      <w:ind w:left="720"/>
      <w:contextualSpacing/>
    </w:pPr>
    <w:rPr>
      <w:rFonts w:ascii="Liberation Serif" w:eastAsia="Tahoma" w:hAnsi="Liberation Serif" w:cs="Mangal"/>
      <w:sz w:val="24"/>
      <w:szCs w:val="21"/>
      <w:lang w:eastAsia="zh-CN" w:bidi="hi-IN"/>
    </w:rPr>
  </w:style>
  <w:style w:type="table" w:customStyle="1" w:styleId="2">
    <w:name w:val="Сетка таблицы2"/>
    <w:basedOn w:val="a1"/>
    <w:next w:val="a4"/>
    <w:uiPriority w:val="39"/>
    <w:rsid w:val="00FE10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E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BA8"/>
  </w:style>
  <w:style w:type="paragraph" w:styleId="a7">
    <w:name w:val="footer"/>
    <w:basedOn w:val="a"/>
    <w:link w:val="a8"/>
    <w:uiPriority w:val="99"/>
    <w:unhideWhenUsed/>
    <w:rsid w:val="0028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BA8"/>
  </w:style>
  <w:style w:type="paragraph" w:styleId="a9">
    <w:name w:val="Balloon Text"/>
    <w:basedOn w:val="a"/>
    <w:link w:val="aa"/>
    <w:uiPriority w:val="99"/>
    <w:semiHidden/>
    <w:unhideWhenUsed/>
    <w:rsid w:val="0066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56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25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25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256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25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2566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3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4F2D2-6F1D-4899-BA25-66192961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Оболонский Александр Юрьевич</dc:creator>
  <cp:keywords/>
  <dc:description/>
  <cp:lastModifiedBy>Оболонский Александр Юрьевич</cp:lastModifiedBy>
  <cp:revision>2</cp:revision>
  <cp:lastPrinted>2023-12-22T10:53:00Z</cp:lastPrinted>
  <dcterms:created xsi:type="dcterms:W3CDTF">2024-12-10T09:19:00Z</dcterms:created>
  <dcterms:modified xsi:type="dcterms:W3CDTF">2024-12-10T09:19:00Z</dcterms:modified>
</cp:coreProperties>
</file>